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CF0" w:rsidRPr="00884C9A" w:rsidRDefault="00D63719" w:rsidP="00F86676">
      <w:pPr>
        <w:pStyle w:val="Title"/>
        <w:rPr>
          <w:lang w:val="pt-BR"/>
        </w:rPr>
      </w:pPr>
      <w:r>
        <w:rPr>
          <w:lang w:val="pt-BR"/>
        </w:rPr>
        <w:t>AVANÇANDO</w:t>
      </w:r>
      <w:r w:rsidR="00B11CF0" w:rsidRPr="00884C9A">
        <w:rPr>
          <w:lang w:val="pt-BR"/>
        </w:rPr>
        <w:t xml:space="preserve"> RUMO À MATURIDADE</w:t>
      </w:r>
    </w:p>
    <w:p w:rsidR="00B11CF0" w:rsidRPr="00884C9A" w:rsidRDefault="00B11CF0" w:rsidP="00F86676">
      <w:pPr>
        <w:pStyle w:val="Title"/>
        <w:rPr>
          <w:lang w:val="pt-BR"/>
        </w:rPr>
      </w:pPr>
      <w:r w:rsidRPr="00884C9A">
        <w:rPr>
          <w:lang w:val="pt-BR"/>
        </w:rPr>
        <w:t>PREGAÇÕES SOBRE HEBREUS</w:t>
      </w:r>
    </w:p>
    <w:p w:rsidR="00AC3718" w:rsidRPr="00884C9A" w:rsidRDefault="009B7919" w:rsidP="00F86676">
      <w:pPr>
        <w:pStyle w:val="Title"/>
        <w:widowControl w:val="0"/>
        <w:rPr>
          <w:lang w:val="pt-BR"/>
        </w:rPr>
      </w:pPr>
      <w:r w:rsidRPr="00884C9A">
        <w:rPr>
          <w:caps w:val="0"/>
          <w:lang w:val="pt-BR"/>
        </w:rPr>
        <w:t xml:space="preserve">Preparando </w:t>
      </w:r>
      <w:r w:rsidR="00D63719">
        <w:rPr>
          <w:caps w:val="0"/>
          <w:lang w:val="pt-BR"/>
        </w:rPr>
        <w:t>o Cenário</w:t>
      </w:r>
    </w:p>
    <w:p w:rsidR="00AC3718" w:rsidRPr="00F86676" w:rsidRDefault="00AC3718" w:rsidP="00F86676">
      <w:pPr>
        <w:pStyle w:val="NormalWeb"/>
        <w:widowControl w:val="0"/>
        <w:ind w:firstLine="720"/>
        <w:jc w:val="both"/>
        <w:rPr>
          <w:rFonts w:ascii="Arial" w:hAnsi="Arial"/>
          <w:color w:val="0070C0"/>
          <w:szCs w:val="24"/>
          <w:lang w:val="pt-BR"/>
        </w:rPr>
      </w:pPr>
      <w:r w:rsidRPr="00F86676">
        <w:rPr>
          <w:rFonts w:ascii="Arial" w:hAnsi="Arial"/>
          <w:color w:val="0070C0"/>
          <w:szCs w:val="24"/>
          <w:lang w:val="pt-BR"/>
        </w:rPr>
        <w:t xml:space="preserve">Hoje </w:t>
      </w:r>
      <w:r w:rsidR="00F26E38" w:rsidRPr="00F86676">
        <w:rPr>
          <w:rFonts w:ascii="Arial" w:hAnsi="Arial"/>
          <w:color w:val="0070C0"/>
          <w:szCs w:val="24"/>
          <w:lang w:val="pt-BR"/>
        </w:rPr>
        <w:t>nos preparamos para um estudo do livro de Hebreus. Nosso estudo será bastante objetivo, como o estudo de um pastor normalmente é. Nossa meta é estudar o livro de Hebreus de modo que possamos pregar suas verdades nas nossas congregações</w:t>
      </w:r>
      <w:r w:rsidRPr="00F86676">
        <w:rPr>
          <w:rFonts w:ascii="Arial" w:hAnsi="Arial"/>
          <w:color w:val="0070C0"/>
          <w:szCs w:val="24"/>
          <w:lang w:val="pt-BR"/>
        </w:rPr>
        <w:t>.</w:t>
      </w:r>
    </w:p>
    <w:p w:rsidR="00AC3718" w:rsidRPr="00F86676" w:rsidRDefault="00F26E38" w:rsidP="00F86676">
      <w:pPr>
        <w:pStyle w:val="NormalWeb"/>
        <w:widowControl w:val="0"/>
        <w:ind w:firstLine="720"/>
        <w:jc w:val="both"/>
        <w:rPr>
          <w:rFonts w:ascii="Arial" w:hAnsi="Arial"/>
          <w:color w:val="0070C0"/>
          <w:szCs w:val="24"/>
          <w:lang w:val="pt-BR"/>
        </w:rPr>
      </w:pPr>
      <w:r w:rsidRPr="00F86676">
        <w:rPr>
          <w:rFonts w:ascii="Arial" w:hAnsi="Arial"/>
          <w:color w:val="0070C0"/>
          <w:szCs w:val="24"/>
          <w:lang w:val="pt-BR"/>
        </w:rPr>
        <w:t xml:space="preserve">Antes de pregarmos </w:t>
      </w:r>
      <w:r w:rsidR="00D63719">
        <w:rPr>
          <w:rFonts w:ascii="Arial" w:hAnsi="Arial"/>
          <w:color w:val="0070C0"/>
          <w:szCs w:val="24"/>
          <w:lang w:val="pt-BR"/>
        </w:rPr>
        <w:t xml:space="preserve">sobre </w:t>
      </w:r>
      <w:r w:rsidRPr="00F86676">
        <w:rPr>
          <w:rFonts w:ascii="Arial" w:hAnsi="Arial"/>
          <w:color w:val="0070C0"/>
          <w:szCs w:val="24"/>
          <w:lang w:val="pt-BR"/>
        </w:rPr>
        <w:t xml:space="preserve">qualquer passagem, </w:t>
      </w:r>
      <w:r w:rsidR="00D63719">
        <w:rPr>
          <w:rFonts w:ascii="Arial" w:hAnsi="Arial"/>
          <w:color w:val="0070C0"/>
          <w:szCs w:val="24"/>
          <w:lang w:val="pt-BR"/>
        </w:rPr>
        <w:t>e mais</w:t>
      </w:r>
      <w:r w:rsidRPr="00F86676">
        <w:rPr>
          <w:rFonts w:ascii="Arial" w:hAnsi="Arial"/>
          <w:color w:val="0070C0"/>
          <w:szCs w:val="24"/>
          <w:lang w:val="pt-BR"/>
        </w:rPr>
        <w:t xml:space="preserve"> especialmente antes de pregarmos </w:t>
      </w:r>
      <w:r w:rsidR="00D63719">
        <w:rPr>
          <w:rFonts w:ascii="Arial" w:hAnsi="Arial"/>
          <w:color w:val="0070C0"/>
          <w:szCs w:val="24"/>
          <w:lang w:val="pt-BR"/>
        </w:rPr>
        <w:t>sobre</w:t>
      </w:r>
      <w:r w:rsidRPr="00F86676">
        <w:rPr>
          <w:rFonts w:ascii="Arial" w:hAnsi="Arial"/>
          <w:color w:val="0070C0"/>
          <w:szCs w:val="24"/>
          <w:lang w:val="pt-BR"/>
        </w:rPr>
        <w:t xml:space="preserve"> todo um livro da Bíblia, precisamos entender </w:t>
      </w:r>
      <w:r w:rsidR="00D63719">
        <w:rPr>
          <w:rFonts w:ascii="Arial" w:hAnsi="Arial"/>
          <w:color w:val="0070C0"/>
          <w:szCs w:val="24"/>
          <w:lang w:val="pt-BR"/>
        </w:rPr>
        <w:t xml:space="preserve">o </w:t>
      </w:r>
      <w:r w:rsidRPr="00F86676">
        <w:rPr>
          <w:rFonts w:ascii="Arial" w:hAnsi="Arial"/>
          <w:color w:val="0070C0"/>
          <w:szCs w:val="24"/>
          <w:lang w:val="pt-BR"/>
        </w:rPr>
        <w:t xml:space="preserve">seu contexto. Pode ser de grande ajuda saber quem escreveu o livro, para quem ele </w:t>
      </w:r>
      <w:r w:rsidR="00D63719">
        <w:rPr>
          <w:rFonts w:ascii="Arial" w:hAnsi="Arial"/>
          <w:color w:val="0070C0"/>
          <w:szCs w:val="24"/>
          <w:lang w:val="pt-BR"/>
        </w:rPr>
        <w:t>foi escrito, quando e por</w:t>
      </w:r>
      <w:r w:rsidR="001513E5">
        <w:rPr>
          <w:rFonts w:ascii="Arial" w:hAnsi="Arial"/>
          <w:color w:val="0070C0"/>
          <w:szCs w:val="24"/>
          <w:lang w:val="pt-BR"/>
        </w:rPr>
        <w:t xml:space="preserve"> </w:t>
      </w:r>
      <w:r w:rsidR="00D63719">
        <w:rPr>
          <w:rFonts w:ascii="Arial" w:hAnsi="Arial"/>
          <w:color w:val="0070C0"/>
          <w:szCs w:val="24"/>
          <w:lang w:val="pt-BR"/>
        </w:rPr>
        <w:t>qu</w:t>
      </w:r>
      <w:r w:rsidR="00801715">
        <w:rPr>
          <w:rFonts w:ascii="Arial" w:hAnsi="Arial"/>
          <w:color w:val="0070C0"/>
          <w:szCs w:val="24"/>
          <w:lang w:val="pt-BR"/>
        </w:rPr>
        <w:t>e</w:t>
      </w:r>
      <w:r w:rsidR="00AC3718" w:rsidRPr="00F86676">
        <w:rPr>
          <w:rFonts w:ascii="Arial" w:hAnsi="Arial"/>
          <w:color w:val="0070C0"/>
          <w:szCs w:val="24"/>
          <w:lang w:val="pt-BR"/>
        </w:rPr>
        <w:t>.</w:t>
      </w:r>
    </w:p>
    <w:p w:rsidR="00AC3718" w:rsidRPr="00F86676" w:rsidRDefault="00F26E38" w:rsidP="00F86676">
      <w:pPr>
        <w:pStyle w:val="NormalWeb"/>
        <w:widowControl w:val="0"/>
        <w:ind w:firstLine="720"/>
        <w:jc w:val="both"/>
        <w:rPr>
          <w:rFonts w:ascii="Arial" w:hAnsi="Arial"/>
          <w:color w:val="0070C0"/>
          <w:szCs w:val="24"/>
          <w:lang w:val="pt-BR"/>
        </w:rPr>
      </w:pPr>
      <w:r w:rsidRPr="00F86676">
        <w:rPr>
          <w:rFonts w:ascii="Arial" w:hAnsi="Arial"/>
          <w:color w:val="0070C0"/>
          <w:szCs w:val="24"/>
          <w:lang w:val="pt-BR"/>
        </w:rPr>
        <w:t>A melhor forma de examinarmos essas perguntas é</w:t>
      </w:r>
      <w:r w:rsidR="001513E5">
        <w:rPr>
          <w:rFonts w:ascii="Arial" w:hAnsi="Arial"/>
          <w:color w:val="0070C0"/>
          <w:szCs w:val="24"/>
          <w:lang w:val="pt-BR"/>
        </w:rPr>
        <w:t>,</w:t>
      </w:r>
      <w:r w:rsidRPr="00F86676">
        <w:rPr>
          <w:rFonts w:ascii="Arial" w:hAnsi="Arial"/>
          <w:color w:val="0070C0"/>
          <w:szCs w:val="24"/>
          <w:lang w:val="pt-BR"/>
        </w:rPr>
        <w:t xml:space="preserve"> primeiramente, lermos o livro</w:t>
      </w:r>
      <w:r w:rsidR="001513E5">
        <w:rPr>
          <w:rFonts w:ascii="Arial" w:hAnsi="Arial"/>
          <w:color w:val="0070C0"/>
          <w:szCs w:val="24"/>
          <w:lang w:val="pt-BR"/>
        </w:rPr>
        <w:t>,</w:t>
      </w:r>
      <w:r w:rsidRPr="00F86676">
        <w:rPr>
          <w:rFonts w:ascii="Arial" w:hAnsi="Arial"/>
          <w:color w:val="0070C0"/>
          <w:szCs w:val="24"/>
          <w:lang w:val="pt-BR"/>
        </w:rPr>
        <w:t xml:space="preserve"> e então começarmos a estudar o que outros estudiosos escreveram baseados nos seus estudos do livro e da história. No caso do livro de Hebreus, várias dessas </w:t>
      </w:r>
      <w:r w:rsidR="001513E5">
        <w:rPr>
          <w:rFonts w:ascii="Arial" w:hAnsi="Arial"/>
          <w:color w:val="0070C0"/>
          <w:szCs w:val="24"/>
          <w:lang w:val="pt-BR"/>
        </w:rPr>
        <w:t xml:space="preserve">questões </w:t>
      </w:r>
      <w:r w:rsidRPr="00F86676">
        <w:rPr>
          <w:rFonts w:ascii="Arial" w:hAnsi="Arial"/>
          <w:color w:val="0070C0"/>
          <w:szCs w:val="24"/>
          <w:lang w:val="pt-BR"/>
        </w:rPr>
        <w:t xml:space="preserve">sobre o contexto histórico são discutíveis. Todavia, é útil </w:t>
      </w:r>
      <w:r w:rsidR="00C26EFF" w:rsidRPr="00F86676">
        <w:rPr>
          <w:rFonts w:ascii="Arial" w:hAnsi="Arial"/>
          <w:color w:val="0070C0"/>
          <w:szCs w:val="24"/>
          <w:lang w:val="pt-BR"/>
        </w:rPr>
        <w:t>tratar</w:t>
      </w:r>
      <w:r w:rsidRPr="00F86676">
        <w:rPr>
          <w:rFonts w:ascii="Arial" w:hAnsi="Arial"/>
          <w:color w:val="0070C0"/>
          <w:szCs w:val="24"/>
          <w:lang w:val="pt-BR"/>
        </w:rPr>
        <w:t xml:space="preserve"> desses temas, mesmo se não p</w:t>
      </w:r>
      <w:r w:rsidR="001513E5">
        <w:rPr>
          <w:rFonts w:ascii="Arial" w:hAnsi="Arial"/>
          <w:color w:val="0070C0"/>
          <w:szCs w:val="24"/>
          <w:lang w:val="pt-BR"/>
        </w:rPr>
        <w:t>u</w:t>
      </w:r>
      <w:r w:rsidRPr="00F86676">
        <w:rPr>
          <w:rFonts w:ascii="Arial" w:hAnsi="Arial"/>
          <w:color w:val="0070C0"/>
          <w:szCs w:val="24"/>
          <w:lang w:val="pt-BR"/>
        </w:rPr>
        <w:t xml:space="preserve">demos ser dogmáticos em todas as respostas. Vamos iniciar </w:t>
      </w:r>
      <w:r w:rsidR="001513E5">
        <w:rPr>
          <w:rFonts w:ascii="Arial" w:hAnsi="Arial"/>
          <w:color w:val="0070C0"/>
          <w:szCs w:val="24"/>
          <w:lang w:val="pt-BR"/>
        </w:rPr>
        <w:t>verificando</w:t>
      </w:r>
      <w:r w:rsidRPr="00F86676">
        <w:rPr>
          <w:rFonts w:ascii="Arial" w:hAnsi="Arial"/>
          <w:color w:val="0070C0"/>
          <w:szCs w:val="24"/>
          <w:lang w:val="pt-BR"/>
        </w:rPr>
        <w:t xml:space="preserve"> a:</w:t>
      </w:r>
    </w:p>
    <w:p w:rsidR="00AC3718" w:rsidRPr="00401524" w:rsidRDefault="00F26E38" w:rsidP="00F86676">
      <w:pPr>
        <w:pStyle w:val="Heading1"/>
        <w:keepNext w:val="0"/>
        <w:widowControl w:val="0"/>
        <w:jc w:val="both"/>
        <w:rPr>
          <w:sz w:val="28"/>
          <w:szCs w:val="24"/>
          <w:lang w:val="pt-BR"/>
        </w:rPr>
      </w:pPr>
      <w:r w:rsidRPr="00401524">
        <w:rPr>
          <w:sz w:val="28"/>
          <w:szCs w:val="24"/>
          <w:lang w:val="pt-BR"/>
        </w:rPr>
        <w:t>AUTORIA DE HEBREUS</w:t>
      </w:r>
    </w:p>
    <w:p w:rsidR="00AC3718" w:rsidRPr="00F86676" w:rsidRDefault="00F26E38" w:rsidP="00F86676">
      <w:pPr>
        <w:pStyle w:val="Heading2"/>
        <w:keepNext w:val="0"/>
        <w:widowControl w:val="0"/>
        <w:jc w:val="both"/>
        <w:rPr>
          <w:i w:val="0"/>
          <w:sz w:val="24"/>
          <w:szCs w:val="24"/>
          <w:lang w:val="pt-BR"/>
        </w:rPr>
      </w:pPr>
      <w:r w:rsidRPr="00F86676">
        <w:rPr>
          <w:i w:val="0"/>
          <w:sz w:val="24"/>
          <w:szCs w:val="24"/>
          <w:lang w:val="pt-BR"/>
        </w:rPr>
        <w:t xml:space="preserve">O texto de Hebreus não </w:t>
      </w:r>
      <w:r w:rsidR="007B6355" w:rsidRPr="00401524">
        <w:rPr>
          <w:i w:val="0"/>
          <w:sz w:val="24"/>
          <w:szCs w:val="24"/>
          <w:highlight w:val="yellow"/>
          <w:u w:val="single"/>
          <w:lang w:val="pt-BR"/>
        </w:rPr>
        <w:t>cita</w:t>
      </w:r>
      <w:r w:rsidR="007B6355" w:rsidRPr="00F86676">
        <w:rPr>
          <w:i w:val="0"/>
          <w:sz w:val="24"/>
          <w:szCs w:val="24"/>
          <w:lang w:val="pt-BR"/>
        </w:rPr>
        <w:t xml:space="preserve"> o nome do autor</w:t>
      </w:r>
      <w:r w:rsidR="00AC3718" w:rsidRPr="00F86676">
        <w:rPr>
          <w:i w:val="0"/>
          <w:sz w:val="24"/>
          <w:szCs w:val="24"/>
          <w:lang w:val="pt-BR"/>
        </w:rPr>
        <w:t>.</w:t>
      </w:r>
    </w:p>
    <w:p w:rsidR="00AC3718" w:rsidRPr="00F86676" w:rsidRDefault="007B6355" w:rsidP="00F86676">
      <w:pPr>
        <w:pStyle w:val="Heading2"/>
        <w:keepNext w:val="0"/>
        <w:widowControl w:val="0"/>
        <w:jc w:val="both"/>
        <w:rPr>
          <w:i w:val="0"/>
          <w:sz w:val="24"/>
          <w:szCs w:val="24"/>
          <w:lang w:val="pt-BR"/>
        </w:rPr>
      </w:pPr>
      <w:r w:rsidRPr="00F86676">
        <w:rPr>
          <w:i w:val="0"/>
          <w:sz w:val="24"/>
          <w:szCs w:val="24"/>
          <w:lang w:val="pt-BR"/>
        </w:rPr>
        <w:t>A mais antiga referência histórica a</w:t>
      </w:r>
      <w:r w:rsidR="004A2111" w:rsidRPr="00F86676">
        <w:rPr>
          <w:i w:val="0"/>
          <w:sz w:val="24"/>
          <w:szCs w:val="24"/>
          <w:lang w:val="pt-BR"/>
        </w:rPr>
        <w:t>o</w:t>
      </w:r>
      <w:r w:rsidRPr="00F86676">
        <w:rPr>
          <w:i w:val="0"/>
          <w:sz w:val="24"/>
          <w:szCs w:val="24"/>
          <w:lang w:val="pt-BR"/>
        </w:rPr>
        <w:t xml:space="preserve"> livro é feita por Clemente de </w:t>
      </w:r>
      <w:r w:rsidRPr="00401524">
        <w:rPr>
          <w:i w:val="0"/>
          <w:sz w:val="24"/>
          <w:szCs w:val="24"/>
          <w:highlight w:val="yellow"/>
          <w:u w:val="single"/>
          <w:lang w:val="pt-BR"/>
        </w:rPr>
        <w:t>Roma</w:t>
      </w:r>
      <w:r w:rsidRPr="00F86676">
        <w:rPr>
          <w:i w:val="0"/>
          <w:sz w:val="24"/>
          <w:szCs w:val="24"/>
          <w:lang w:val="pt-BR"/>
        </w:rPr>
        <w:t xml:space="preserve">, que atribui </w:t>
      </w:r>
      <w:r w:rsidR="00DB5C9C" w:rsidRPr="00F86676">
        <w:rPr>
          <w:i w:val="0"/>
          <w:sz w:val="24"/>
          <w:szCs w:val="24"/>
          <w:lang w:val="pt-BR"/>
        </w:rPr>
        <w:t xml:space="preserve">a autoria </w:t>
      </w:r>
      <w:r w:rsidRPr="00F86676">
        <w:rPr>
          <w:i w:val="0"/>
          <w:sz w:val="24"/>
          <w:szCs w:val="24"/>
          <w:lang w:val="pt-BR"/>
        </w:rPr>
        <w:t xml:space="preserve">a </w:t>
      </w:r>
      <w:r w:rsidRPr="00401524">
        <w:rPr>
          <w:i w:val="0"/>
          <w:sz w:val="24"/>
          <w:szCs w:val="24"/>
          <w:highlight w:val="yellow"/>
          <w:u w:val="single"/>
          <w:lang w:val="pt-BR"/>
        </w:rPr>
        <w:t>Paulo</w:t>
      </w:r>
      <w:r w:rsidRPr="00F86676">
        <w:rPr>
          <w:i w:val="0"/>
          <w:sz w:val="24"/>
          <w:szCs w:val="24"/>
          <w:lang w:val="pt-BR"/>
        </w:rPr>
        <w:t xml:space="preserve"> e diz que Lucas traduziu o livro do hebraico para o grego</w:t>
      </w:r>
      <w:r w:rsidR="00AC3718" w:rsidRPr="00F86676">
        <w:rPr>
          <w:i w:val="0"/>
          <w:sz w:val="24"/>
          <w:szCs w:val="24"/>
          <w:lang w:val="pt-BR"/>
        </w:rPr>
        <w:t>.</w:t>
      </w:r>
    </w:p>
    <w:p w:rsidR="00AC3718" w:rsidRPr="00F86676" w:rsidRDefault="007B6355" w:rsidP="00F86676">
      <w:pPr>
        <w:pStyle w:val="Heading2"/>
        <w:keepNext w:val="0"/>
        <w:widowControl w:val="0"/>
        <w:jc w:val="both"/>
        <w:rPr>
          <w:i w:val="0"/>
          <w:sz w:val="24"/>
          <w:szCs w:val="24"/>
          <w:lang w:val="pt-BR"/>
        </w:rPr>
      </w:pPr>
      <w:r w:rsidRPr="00F86676">
        <w:rPr>
          <w:i w:val="0"/>
          <w:sz w:val="24"/>
          <w:szCs w:val="24"/>
          <w:lang w:val="pt-BR"/>
        </w:rPr>
        <w:t xml:space="preserve">Outros sugerem Lucas como o autor, ou </w:t>
      </w:r>
      <w:r w:rsidRPr="00401524">
        <w:rPr>
          <w:i w:val="0"/>
          <w:sz w:val="24"/>
          <w:szCs w:val="24"/>
          <w:highlight w:val="yellow"/>
          <w:u w:val="single"/>
          <w:lang w:val="pt-BR"/>
        </w:rPr>
        <w:t>Apolo</w:t>
      </w:r>
      <w:r w:rsidRPr="00F86676">
        <w:rPr>
          <w:i w:val="0"/>
          <w:sz w:val="24"/>
          <w:szCs w:val="24"/>
          <w:lang w:val="pt-BR"/>
        </w:rPr>
        <w:t>, Filipe, Marcos</w:t>
      </w:r>
      <w:r w:rsidR="00DB5C9C">
        <w:rPr>
          <w:i w:val="0"/>
          <w:sz w:val="24"/>
          <w:szCs w:val="24"/>
          <w:lang w:val="pt-BR"/>
        </w:rPr>
        <w:t>,</w:t>
      </w:r>
      <w:r w:rsidRPr="00F86676">
        <w:rPr>
          <w:i w:val="0"/>
          <w:sz w:val="24"/>
          <w:szCs w:val="24"/>
          <w:lang w:val="pt-BR"/>
        </w:rPr>
        <w:t xml:space="preserve"> Áquila ou Priscila</w:t>
      </w:r>
      <w:r w:rsidR="00AC3718" w:rsidRPr="00F86676">
        <w:rPr>
          <w:i w:val="0"/>
          <w:sz w:val="24"/>
          <w:szCs w:val="24"/>
          <w:lang w:val="pt-BR"/>
        </w:rPr>
        <w:t>.</w:t>
      </w:r>
    </w:p>
    <w:p w:rsidR="00AC3718" w:rsidRPr="00F86676" w:rsidRDefault="007B6355" w:rsidP="00F86676">
      <w:pPr>
        <w:pStyle w:val="Heading2"/>
        <w:keepNext w:val="0"/>
        <w:widowControl w:val="0"/>
        <w:jc w:val="both"/>
        <w:rPr>
          <w:i w:val="0"/>
          <w:sz w:val="24"/>
          <w:szCs w:val="24"/>
          <w:lang w:val="pt-BR"/>
        </w:rPr>
      </w:pPr>
      <w:r w:rsidRPr="00F86676">
        <w:rPr>
          <w:i w:val="0"/>
          <w:sz w:val="24"/>
          <w:szCs w:val="24"/>
          <w:lang w:val="pt-BR"/>
        </w:rPr>
        <w:t xml:space="preserve">O mais forte argumento contra a autoria paulina é que o </w:t>
      </w:r>
      <w:r w:rsidRPr="00401524">
        <w:rPr>
          <w:i w:val="0"/>
          <w:sz w:val="24"/>
          <w:szCs w:val="24"/>
          <w:highlight w:val="yellow"/>
          <w:u w:val="single"/>
          <w:lang w:val="pt-BR"/>
        </w:rPr>
        <w:t>estilo</w:t>
      </w:r>
      <w:r w:rsidRPr="00F86676">
        <w:rPr>
          <w:i w:val="0"/>
          <w:sz w:val="24"/>
          <w:szCs w:val="24"/>
          <w:lang w:val="pt-BR"/>
        </w:rPr>
        <w:t xml:space="preserve"> não é similar a nenhum dos outros escritos de Paulo. Todavia, isso é facilmente explicado pelo envolvimento de Lucas </w:t>
      </w:r>
      <w:r w:rsidR="004E0C13">
        <w:rPr>
          <w:i w:val="0"/>
          <w:sz w:val="24"/>
          <w:szCs w:val="24"/>
          <w:lang w:val="pt-BR"/>
        </w:rPr>
        <w:t>na tradução</w:t>
      </w:r>
      <w:r w:rsidRPr="00F86676">
        <w:rPr>
          <w:i w:val="0"/>
          <w:sz w:val="24"/>
          <w:szCs w:val="24"/>
          <w:lang w:val="pt-BR"/>
        </w:rPr>
        <w:t xml:space="preserve"> e pelos destinatários </w:t>
      </w:r>
      <w:r w:rsidR="004E0C13" w:rsidRPr="00401524">
        <w:rPr>
          <w:i w:val="0"/>
          <w:sz w:val="24"/>
          <w:szCs w:val="24"/>
          <w:highlight w:val="yellow"/>
          <w:u w:val="single"/>
          <w:lang w:val="pt-BR"/>
        </w:rPr>
        <w:t>ju</w:t>
      </w:r>
      <w:r w:rsidRPr="00401524">
        <w:rPr>
          <w:i w:val="0"/>
          <w:sz w:val="24"/>
          <w:szCs w:val="24"/>
          <w:highlight w:val="yellow"/>
          <w:u w:val="single"/>
          <w:lang w:val="pt-BR"/>
        </w:rPr>
        <w:t>deus</w:t>
      </w:r>
      <w:r w:rsidRPr="00F86676">
        <w:rPr>
          <w:i w:val="0"/>
          <w:sz w:val="24"/>
          <w:szCs w:val="24"/>
          <w:lang w:val="pt-BR"/>
        </w:rPr>
        <w:t>, diferente</w:t>
      </w:r>
      <w:r w:rsidR="004E0C13">
        <w:rPr>
          <w:i w:val="0"/>
          <w:sz w:val="24"/>
          <w:szCs w:val="24"/>
          <w:lang w:val="pt-BR"/>
        </w:rPr>
        <w:t>s</w:t>
      </w:r>
      <w:r w:rsidRPr="00F86676">
        <w:rPr>
          <w:i w:val="0"/>
          <w:sz w:val="24"/>
          <w:szCs w:val="24"/>
          <w:lang w:val="pt-BR"/>
        </w:rPr>
        <w:t xml:space="preserve"> dos </w:t>
      </w:r>
      <w:r w:rsidR="004E0C13">
        <w:rPr>
          <w:i w:val="0"/>
          <w:sz w:val="24"/>
          <w:szCs w:val="24"/>
          <w:lang w:val="pt-BR"/>
        </w:rPr>
        <w:t>g</w:t>
      </w:r>
      <w:r w:rsidRPr="00F86676">
        <w:rPr>
          <w:i w:val="0"/>
          <w:sz w:val="24"/>
          <w:szCs w:val="24"/>
          <w:lang w:val="pt-BR"/>
        </w:rPr>
        <w:t>entios</w:t>
      </w:r>
      <w:r w:rsidR="004E0C13">
        <w:rPr>
          <w:i w:val="0"/>
          <w:sz w:val="24"/>
          <w:szCs w:val="24"/>
          <w:lang w:val="pt-BR"/>
        </w:rPr>
        <w:t xml:space="preserve"> aos quais foram destinadas </w:t>
      </w:r>
      <w:r w:rsidRPr="00F86676">
        <w:rPr>
          <w:i w:val="0"/>
          <w:sz w:val="24"/>
          <w:szCs w:val="24"/>
          <w:lang w:val="pt-BR"/>
        </w:rPr>
        <w:t xml:space="preserve">as </w:t>
      </w:r>
      <w:r w:rsidR="004E0C13">
        <w:rPr>
          <w:i w:val="0"/>
          <w:sz w:val="24"/>
          <w:szCs w:val="24"/>
          <w:lang w:val="pt-BR"/>
        </w:rPr>
        <w:t xml:space="preserve">suas </w:t>
      </w:r>
      <w:r w:rsidRPr="00F86676">
        <w:rPr>
          <w:i w:val="0"/>
          <w:sz w:val="24"/>
          <w:szCs w:val="24"/>
          <w:lang w:val="pt-BR"/>
        </w:rPr>
        <w:t>demais cartas.</w:t>
      </w:r>
    </w:p>
    <w:p w:rsidR="00394D6C" w:rsidRDefault="001359D5" w:rsidP="00394D6C">
      <w:pPr>
        <w:pStyle w:val="Heading2"/>
        <w:keepNext w:val="0"/>
        <w:widowControl w:val="0"/>
        <w:jc w:val="both"/>
        <w:rPr>
          <w:i w:val="0"/>
          <w:sz w:val="24"/>
          <w:szCs w:val="24"/>
          <w:lang w:val="pt-BR"/>
        </w:rPr>
      </w:pPr>
      <w:r w:rsidRPr="00F86676">
        <w:rPr>
          <w:i w:val="0"/>
          <w:sz w:val="24"/>
          <w:szCs w:val="24"/>
          <w:lang w:val="pt-BR"/>
        </w:rPr>
        <w:t xml:space="preserve">Apesar do autor ser silencioso sobre sua autoria, outra passagem da Bíblia, escrita por </w:t>
      </w:r>
      <w:r w:rsidRPr="00401524">
        <w:rPr>
          <w:i w:val="0"/>
          <w:sz w:val="24"/>
          <w:szCs w:val="24"/>
          <w:highlight w:val="yellow"/>
          <w:u w:val="single"/>
          <w:lang w:val="pt-BR"/>
        </w:rPr>
        <w:t>Pedro</w:t>
      </w:r>
      <w:r w:rsidRPr="00F86676">
        <w:rPr>
          <w:i w:val="0"/>
          <w:sz w:val="24"/>
          <w:szCs w:val="24"/>
          <w:lang w:val="pt-BR"/>
        </w:rPr>
        <w:t xml:space="preserve"> provê fortes indícios da autoria de Paulo</w:t>
      </w:r>
      <w:r w:rsidR="00AC3718" w:rsidRPr="00F86676">
        <w:rPr>
          <w:i w:val="0"/>
          <w:sz w:val="24"/>
          <w:szCs w:val="24"/>
          <w:lang w:val="pt-BR"/>
        </w:rPr>
        <w:t>.</w:t>
      </w:r>
    </w:p>
    <w:p w:rsidR="00394D6C" w:rsidRDefault="00394D6C" w:rsidP="00394D6C">
      <w:pPr>
        <w:rPr>
          <w:lang w:val="pt-BR"/>
        </w:rPr>
      </w:pPr>
    </w:p>
    <w:p w:rsidR="00394D6C" w:rsidRPr="00394D6C" w:rsidRDefault="00394D6C" w:rsidP="00394D6C">
      <w:pPr>
        <w:rPr>
          <w:lang w:val="pt-BR"/>
        </w:rPr>
      </w:pPr>
    </w:p>
    <w:p w:rsidR="00AC3718" w:rsidRPr="00F86676" w:rsidRDefault="001359D5" w:rsidP="00F86676">
      <w:pPr>
        <w:pStyle w:val="Heading3"/>
        <w:widowControl w:val="0"/>
        <w:jc w:val="both"/>
        <w:rPr>
          <w:sz w:val="24"/>
          <w:szCs w:val="24"/>
          <w:lang w:val="pt-BR"/>
        </w:rPr>
      </w:pPr>
      <w:r w:rsidRPr="00F86676">
        <w:rPr>
          <w:sz w:val="24"/>
          <w:szCs w:val="24"/>
          <w:lang w:val="pt-BR"/>
        </w:rPr>
        <w:lastRenderedPageBreak/>
        <w:t xml:space="preserve">Pedro escreve em </w:t>
      </w:r>
      <w:r w:rsidR="00AC3718" w:rsidRPr="00F86676">
        <w:rPr>
          <w:color w:val="FF0000"/>
          <w:sz w:val="24"/>
          <w:szCs w:val="24"/>
          <w:lang w:val="pt-BR"/>
        </w:rPr>
        <w:t>2 Pe</w:t>
      </w:r>
      <w:r w:rsidRPr="00F86676">
        <w:rPr>
          <w:color w:val="FF0000"/>
          <w:sz w:val="24"/>
          <w:szCs w:val="24"/>
          <w:lang w:val="pt-BR"/>
        </w:rPr>
        <w:t>d</w:t>
      </w:r>
      <w:r w:rsidR="00AC3718" w:rsidRPr="00F86676">
        <w:rPr>
          <w:color w:val="FF0000"/>
          <w:sz w:val="24"/>
          <w:szCs w:val="24"/>
          <w:lang w:val="pt-BR"/>
        </w:rPr>
        <w:t>r</w:t>
      </w:r>
      <w:r w:rsidRPr="00F86676">
        <w:rPr>
          <w:color w:val="FF0000"/>
          <w:sz w:val="24"/>
          <w:szCs w:val="24"/>
          <w:lang w:val="pt-BR"/>
        </w:rPr>
        <w:t>o</w:t>
      </w:r>
      <w:r w:rsidR="00AC3718" w:rsidRPr="00F86676">
        <w:rPr>
          <w:color w:val="FF0000"/>
          <w:sz w:val="24"/>
          <w:szCs w:val="24"/>
          <w:lang w:val="pt-BR"/>
        </w:rPr>
        <w:t xml:space="preserve"> 3:15-18 </w:t>
      </w:r>
      <w:r w:rsidRPr="00F86676">
        <w:rPr>
          <w:color w:val="FF0000"/>
          <w:sz w:val="24"/>
          <w:szCs w:val="24"/>
          <w:vertAlign w:val="superscript"/>
          <w:lang w:val="pt-BR"/>
        </w:rPr>
        <w:t>15</w:t>
      </w:r>
      <w:r w:rsidRPr="00F86676">
        <w:rPr>
          <w:color w:val="FF0000"/>
          <w:sz w:val="24"/>
          <w:szCs w:val="24"/>
          <w:lang w:val="pt-BR"/>
        </w:rPr>
        <w:t xml:space="preserve"> Tenham em mente que a paciência de nosso Senhor significa salvação, como também o nosso amado irmão Paulo lhes escreveu, com a sabedoria que Deus lhe deu. </w:t>
      </w:r>
      <w:r w:rsidRPr="00F86676">
        <w:rPr>
          <w:color w:val="FF0000"/>
          <w:sz w:val="24"/>
          <w:szCs w:val="24"/>
          <w:vertAlign w:val="superscript"/>
          <w:lang w:val="pt-BR"/>
        </w:rPr>
        <w:t>16</w:t>
      </w:r>
      <w:r w:rsidRPr="00F86676">
        <w:rPr>
          <w:color w:val="FF0000"/>
          <w:sz w:val="24"/>
          <w:szCs w:val="24"/>
          <w:lang w:val="pt-BR"/>
        </w:rPr>
        <w:t xml:space="preserve"> Ele escreve da mesma forma em todas as suas cartas, falando nelas destes assuntos. Suas cartas contêm algumas coisas difíceis de entender, as quais os ignorantes e instáveis torcem, como também o fazem com as demais Escrituras, para a própria destruição deles. </w:t>
      </w:r>
      <w:r w:rsidRPr="00F86676">
        <w:rPr>
          <w:color w:val="FF0000"/>
          <w:sz w:val="24"/>
          <w:szCs w:val="24"/>
          <w:vertAlign w:val="superscript"/>
          <w:lang w:val="pt-BR"/>
        </w:rPr>
        <w:t>17</w:t>
      </w:r>
      <w:r w:rsidRPr="00F86676">
        <w:rPr>
          <w:color w:val="FF0000"/>
          <w:sz w:val="24"/>
          <w:szCs w:val="24"/>
          <w:lang w:val="pt-BR"/>
        </w:rPr>
        <w:t xml:space="preserve"> Portanto, amados, sabendo disso, guardem-se para que não sejam levados pelo erro dos que não têm princípios morais, nem percam a sua firmeza e caiam. </w:t>
      </w:r>
      <w:r w:rsidRPr="00F86676">
        <w:rPr>
          <w:color w:val="FF0000"/>
          <w:sz w:val="24"/>
          <w:szCs w:val="24"/>
          <w:vertAlign w:val="superscript"/>
          <w:lang w:val="pt-BR"/>
        </w:rPr>
        <w:t>18</w:t>
      </w:r>
      <w:r w:rsidRPr="00F86676">
        <w:rPr>
          <w:color w:val="FF0000"/>
          <w:sz w:val="24"/>
          <w:szCs w:val="24"/>
          <w:lang w:val="pt-BR"/>
        </w:rPr>
        <w:t xml:space="preserve"> Cresçam, porém, na graça e no conhecimento de nosso Senhor e Salvador Jesus Cristo. A ele seja a glória, agora e para sempre! Amém.</w:t>
      </w:r>
    </w:p>
    <w:p w:rsidR="00AC3718" w:rsidRPr="00F86676" w:rsidRDefault="00AC3718" w:rsidP="00F86676">
      <w:pPr>
        <w:pStyle w:val="Heading3"/>
        <w:jc w:val="both"/>
        <w:rPr>
          <w:sz w:val="24"/>
          <w:szCs w:val="24"/>
          <w:lang w:val="pt-BR"/>
        </w:rPr>
      </w:pPr>
      <w:r w:rsidRPr="00F86676">
        <w:rPr>
          <w:sz w:val="24"/>
          <w:szCs w:val="24"/>
          <w:lang w:val="pt-BR"/>
        </w:rPr>
        <w:t xml:space="preserve">1 </w:t>
      </w:r>
      <w:r w:rsidR="00156828" w:rsidRPr="00F86676">
        <w:rPr>
          <w:sz w:val="24"/>
          <w:szCs w:val="24"/>
          <w:lang w:val="pt-BR"/>
        </w:rPr>
        <w:t>e</w:t>
      </w:r>
      <w:r w:rsidRPr="00F86676">
        <w:rPr>
          <w:sz w:val="24"/>
          <w:szCs w:val="24"/>
          <w:lang w:val="pt-BR"/>
        </w:rPr>
        <w:t xml:space="preserve"> 2 Pe</w:t>
      </w:r>
      <w:r w:rsidR="00156828" w:rsidRPr="00F86676">
        <w:rPr>
          <w:sz w:val="24"/>
          <w:szCs w:val="24"/>
          <w:lang w:val="pt-BR"/>
        </w:rPr>
        <w:t>d</w:t>
      </w:r>
      <w:r w:rsidRPr="00F86676">
        <w:rPr>
          <w:sz w:val="24"/>
          <w:szCs w:val="24"/>
          <w:lang w:val="pt-BR"/>
        </w:rPr>
        <w:t>r</w:t>
      </w:r>
      <w:r w:rsidR="00156828" w:rsidRPr="00F86676">
        <w:rPr>
          <w:sz w:val="24"/>
          <w:szCs w:val="24"/>
          <w:lang w:val="pt-BR"/>
        </w:rPr>
        <w:t>o</w:t>
      </w:r>
      <w:r w:rsidRPr="00F86676">
        <w:rPr>
          <w:sz w:val="24"/>
          <w:szCs w:val="24"/>
          <w:lang w:val="pt-BR"/>
        </w:rPr>
        <w:t xml:space="preserve"> </w:t>
      </w:r>
      <w:r w:rsidR="00156828" w:rsidRPr="00F86676">
        <w:rPr>
          <w:sz w:val="24"/>
          <w:szCs w:val="24"/>
          <w:lang w:val="pt-BR"/>
        </w:rPr>
        <w:t>foram escrit</w:t>
      </w:r>
      <w:r w:rsidR="004E0C13">
        <w:rPr>
          <w:sz w:val="24"/>
          <w:szCs w:val="24"/>
          <w:lang w:val="pt-BR"/>
        </w:rPr>
        <w:t>as aos j</w:t>
      </w:r>
      <w:r w:rsidR="00156828" w:rsidRPr="00F86676">
        <w:rPr>
          <w:sz w:val="24"/>
          <w:szCs w:val="24"/>
          <w:lang w:val="pt-BR"/>
        </w:rPr>
        <w:t xml:space="preserve">udeus da </w:t>
      </w:r>
      <w:r w:rsidR="00156828" w:rsidRPr="00401524">
        <w:rPr>
          <w:sz w:val="24"/>
          <w:szCs w:val="24"/>
          <w:highlight w:val="yellow"/>
          <w:u w:val="single"/>
          <w:lang w:val="pt-BR"/>
        </w:rPr>
        <w:t>Diáspora</w:t>
      </w:r>
      <w:r w:rsidR="00156828" w:rsidRPr="00F86676">
        <w:rPr>
          <w:sz w:val="24"/>
          <w:szCs w:val="24"/>
          <w:lang w:val="pt-BR"/>
        </w:rPr>
        <w:t xml:space="preserve">. </w:t>
      </w:r>
      <w:r w:rsidRPr="00F86676">
        <w:rPr>
          <w:color w:val="FF0000"/>
          <w:sz w:val="24"/>
          <w:szCs w:val="24"/>
          <w:lang w:val="pt-BR"/>
        </w:rPr>
        <w:t>1 Pe</w:t>
      </w:r>
      <w:r w:rsidR="00156828" w:rsidRPr="00F86676">
        <w:rPr>
          <w:color w:val="FF0000"/>
          <w:sz w:val="24"/>
          <w:szCs w:val="24"/>
          <w:lang w:val="pt-BR"/>
        </w:rPr>
        <w:t>dro</w:t>
      </w:r>
      <w:r w:rsidRPr="00F86676">
        <w:rPr>
          <w:color w:val="FF0000"/>
          <w:sz w:val="24"/>
          <w:szCs w:val="24"/>
          <w:lang w:val="pt-BR"/>
        </w:rPr>
        <w:t xml:space="preserve"> 1:1-2 </w:t>
      </w:r>
      <w:r w:rsidR="00156828" w:rsidRPr="00F86676">
        <w:rPr>
          <w:color w:val="FF0000"/>
          <w:sz w:val="24"/>
          <w:szCs w:val="24"/>
          <w:vertAlign w:val="superscript"/>
          <w:lang w:val="pt-BR"/>
        </w:rPr>
        <w:t>1</w:t>
      </w:r>
      <w:r w:rsidR="00156828" w:rsidRPr="00F86676">
        <w:rPr>
          <w:color w:val="FF0000"/>
          <w:sz w:val="24"/>
          <w:szCs w:val="24"/>
          <w:lang w:val="pt-BR"/>
        </w:rPr>
        <w:t xml:space="preserve"> Pedro, apóstolo de Jesus Cristo,</w:t>
      </w:r>
      <w:r w:rsidR="004E0C13">
        <w:rPr>
          <w:color w:val="FF0000"/>
          <w:sz w:val="24"/>
          <w:szCs w:val="24"/>
          <w:lang w:val="pt-BR"/>
        </w:rPr>
        <w:t xml:space="preserve"> </w:t>
      </w:r>
      <w:r w:rsidR="00156828" w:rsidRPr="00F86676">
        <w:rPr>
          <w:color w:val="FF0000"/>
          <w:sz w:val="24"/>
          <w:szCs w:val="24"/>
          <w:lang w:val="pt-BR"/>
        </w:rPr>
        <w:t xml:space="preserve">aos eleitos de Deus, peregrinos dispersos no Ponto, na Galácia, na Capadócia, na província da Ásia e na Bitínia, </w:t>
      </w:r>
      <w:r w:rsidR="00156828" w:rsidRPr="00F86676">
        <w:rPr>
          <w:color w:val="FF0000"/>
          <w:sz w:val="24"/>
          <w:szCs w:val="24"/>
          <w:vertAlign w:val="superscript"/>
          <w:lang w:val="pt-BR"/>
        </w:rPr>
        <w:t>2</w:t>
      </w:r>
      <w:r w:rsidR="00156828" w:rsidRPr="00F86676">
        <w:rPr>
          <w:color w:val="FF0000"/>
          <w:sz w:val="24"/>
          <w:szCs w:val="24"/>
          <w:lang w:val="pt-BR"/>
        </w:rPr>
        <w:t xml:space="preserve"> escolhidos de acordo com o pré-conhecimento de Deus Pai, pela obra santificadora do Espírito, para a obediência a Jesus Cristo e a aspersão do seu sangue:Graça e paz lhes sejam multiplicadas.</w:t>
      </w:r>
    </w:p>
    <w:p w:rsidR="00AC3718" w:rsidRPr="00F86676" w:rsidRDefault="00750481" w:rsidP="00F86676">
      <w:pPr>
        <w:pStyle w:val="Heading3"/>
        <w:keepNext w:val="0"/>
        <w:widowControl w:val="0"/>
        <w:jc w:val="both"/>
        <w:rPr>
          <w:sz w:val="24"/>
          <w:szCs w:val="24"/>
          <w:lang w:val="pt-BR"/>
        </w:rPr>
      </w:pPr>
      <w:r w:rsidRPr="00F86676">
        <w:rPr>
          <w:sz w:val="24"/>
          <w:szCs w:val="24"/>
          <w:lang w:val="pt-BR"/>
        </w:rPr>
        <w:t>Pedro diz que Paulo também escreveu a eles</w:t>
      </w:r>
      <w:r w:rsidR="004E0C13">
        <w:rPr>
          <w:sz w:val="24"/>
          <w:szCs w:val="24"/>
          <w:lang w:val="pt-BR"/>
        </w:rPr>
        <w:t>,</w:t>
      </w:r>
      <w:r w:rsidRPr="00F86676">
        <w:rPr>
          <w:sz w:val="24"/>
          <w:szCs w:val="24"/>
          <w:lang w:val="pt-BR"/>
        </w:rPr>
        <w:t xml:space="preserve"> e que seus escritos eram Escrituras. Se Hebreus não é essa carta, então um livro da</w:t>
      </w:r>
      <w:r w:rsidR="004E0C13">
        <w:rPr>
          <w:sz w:val="24"/>
          <w:szCs w:val="24"/>
          <w:lang w:val="pt-BR"/>
        </w:rPr>
        <w:t>s</w:t>
      </w:r>
      <w:r w:rsidRPr="00F86676">
        <w:rPr>
          <w:sz w:val="24"/>
          <w:szCs w:val="24"/>
          <w:lang w:val="pt-BR"/>
        </w:rPr>
        <w:t xml:space="preserve"> Santa</w:t>
      </w:r>
      <w:r w:rsidR="004E0C13">
        <w:rPr>
          <w:sz w:val="24"/>
          <w:szCs w:val="24"/>
          <w:lang w:val="pt-BR"/>
        </w:rPr>
        <w:t>s</w:t>
      </w:r>
      <w:r w:rsidRPr="00F86676">
        <w:rPr>
          <w:sz w:val="24"/>
          <w:szCs w:val="24"/>
          <w:lang w:val="pt-BR"/>
        </w:rPr>
        <w:t xml:space="preserve"> Escritura</w:t>
      </w:r>
      <w:r w:rsidR="004E0C13">
        <w:rPr>
          <w:sz w:val="24"/>
          <w:szCs w:val="24"/>
          <w:lang w:val="pt-BR"/>
        </w:rPr>
        <w:t>s</w:t>
      </w:r>
      <w:r w:rsidRPr="00F86676">
        <w:rPr>
          <w:sz w:val="24"/>
          <w:szCs w:val="24"/>
          <w:lang w:val="pt-BR"/>
        </w:rPr>
        <w:t xml:space="preserve"> está </w:t>
      </w:r>
      <w:r w:rsidRPr="00401524">
        <w:rPr>
          <w:sz w:val="24"/>
          <w:szCs w:val="24"/>
          <w:highlight w:val="yellow"/>
          <w:u w:val="single"/>
          <w:lang w:val="pt-BR"/>
        </w:rPr>
        <w:t>perdido</w:t>
      </w:r>
      <w:r w:rsidRPr="00F86676">
        <w:rPr>
          <w:sz w:val="24"/>
          <w:szCs w:val="24"/>
          <w:lang w:val="pt-BR"/>
        </w:rPr>
        <w:t xml:space="preserve">, e não há referência dele em nenhum dos escritos dos pais da cristandade. Isto parece impossível </w:t>
      </w:r>
      <w:r w:rsidR="004E0C13">
        <w:rPr>
          <w:sz w:val="24"/>
          <w:szCs w:val="24"/>
          <w:lang w:val="pt-BR"/>
        </w:rPr>
        <w:t>à</w:t>
      </w:r>
      <w:r w:rsidRPr="00F86676">
        <w:rPr>
          <w:sz w:val="24"/>
          <w:szCs w:val="24"/>
          <w:lang w:val="pt-BR"/>
        </w:rPr>
        <w:t xml:space="preserve"> luz da </w:t>
      </w:r>
      <w:r w:rsidR="004E0C13">
        <w:rPr>
          <w:sz w:val="24"/>
          <w:szCs w:val="24"/>
          <w:lang w:val="pt-BR"/>
        </w:rPr>
        <w:t xml:space="preserve">forma como Deus </w:t>
      </w:r>
      <w:r w:rsidRPr="00F86676">
        <w:rPr>
          <w:sz w:val="24"/>
          <w:szCs w:val="24"/>
          <w:lang w:val="pt-BR"/>
        </w:rPr>
        <w:t>preserv</w:t>
      </w:r>
      <w:r w:rsidR="004E0C13">
        <w:rPr>
          <w:sz w:val="24"/>
          <w:szCs w:val="24"/>
          <w:lang w:val="pt-BR"/>
        </w:rPr>
        <w:t>ou</w:t>
      </w:r>
      <w:r w:rsidRPr="00F86676">
        <w:rPr>
          <w:sz w:val="24"/>
          <w:szCs w:val="24"/>
          <w:lang w:val="pt-BR"/>
        </w:rPr>
        <w:t xml:space="preserve"> </w:t>
      </w:r>
      <w:r w:rsidR="004E0C13">
        <w:rPr>
          <w:sz w:val="24"/>
          <w:szCs w:val="24"/>
          <w:lang w:val="pt-BR"/>
        </w:rPr>
        <w:t>a</w:t>
      </w:r>
      <w:r w:rsidRPr="00F86676">
        <w:rPr>
          <w:sz w:val="24"/>
          <w:szCs w:val="24"/>
          <w:lang w:val="pt-BR"/>
        </w:rPr>
        <w:t>s Escrituras Sagradas!</w:t>
      </w:r>
    </w:p>
    <w:p w:rsidR="00AC3718" w:rsidRPr="00F86676" w:rsidRDefault="00750481" w:rsidP="00F86676">
      <w:pPr>
        <w:pStyle w:val="Heading3"/>
        <w:keepNext w:val="0"/>
        <w:widowControl w:val="0"/>
        <w:jc w:val="both"/>
        <w:rPr>
          <w:sz w:val="24"/>
          <w:szCs w:val="24"/>
          <w:lang w:val="pt-BR"/>
        </w:rPr>
      </w:pPr>
      <w:r w:rsidRPr="00F86676">
        <w:rPr>
          <w:sz w:val="24"/>
          <w:szCs w:val="24"/>
          <w:lang w:val="pt-BR"/>
        </w:rPr>
        <w:t>Então, o</w:t>
      </w:r>
      <w:r w:rsidR="004E0C13">
        <w:rPr>
          <w:sz w:val="24"/>
          <w:szCs w:val="24"/>
          <w:lang w:val="pt-BR"/>
        </w:rPr>
        <w:t xml:space="preserve"> escrito que Pedro está citando</w:t>
      </w:r>
      <w:r w:rsidRPr="00F86676">
        <w:rPr>
          <w:sz w:val="24"/>
          <w:szCs w:val="24"/>
          <w:lang w:val="pt-BR"/>
        </w:rPr>
        <w:t xml:space="preserve"> deve ser Hebreus, e se é, o autor é Paulo</w:t>
      </w:r>
      <w:r w:rsidR="00AC3718" w:rsidRPr="00F86676">
        <w:rPr>
          <w:sz w:val="24"/>
          <w:szCs w:val="24"/>
          <w:lang w:val="pt-BR"/>
        </w:rPr>
        <w:t>.</w:t>
      </w:r>
    </w:p>
    <w:p w:rsidR="00AC3718" w:rsidRPr="00F86676" w:rsidRDefault="00750481" w:rsidP="00F86676">
      <w:pPr>
        <w:pStyle w:val="Heading2"/>
        <w:keepNext w:val="0"/>
        <w:widowControl w:val="0"/>
        <w:jc w:val="both"/>
        <w:rPr>
          <w:i w:val="0"/>
          <w:sz w:val="24"/>
          <w:szCs w:val="24"/>
          <w:lang w:val="pt-BR"/>
        </w:rPr>
      </w:pPr>
      <w:r w:rsidRPr="00F86676">
        <w:rPr>
          <w:i w:val="0"/>
          <w:sz w:val="24"/>
          <w:szCs w:val="24"/>
          <w:lang w:val="pt-BR"/>
        </w:rPr>
        <w:t>Outras referências internas ao autor se encaixam com o que sabemos sobre Paulo</w:t>
      </w:r>
      <w:r w:rsidR="00AC3718" w:rsidRPr="00F86676">
        <w:rPr>
          <w:i w:val="0"/>
          <w:sz w:val="24"/>
          <w:szCs w:val="24"/>
          <w:lang w:val="pt-BR"/>
        </w:rPr>
        <w:t>.</w:t>
      </w:r>
    </w:p>
    <w:p w:rsidR="00AC3718" w:rsidRPr="00F86676" w:rsidRDefault="00750481" w:rsidP="00F86676">
      <w:pPr>
        <w:pStyle w:val="Heading3"/>
        <w:keepNext w:val="0"/>
        <w:widowControl w:val="0"/>
        <w:jc w:val="both"/>
        <w:rPr>
          <w:sz w:val="24"/>
          <w:szCs w:val="24"/>
          <w:lang w:val="pt-BR"/>
        </w:rPr>
      </w:pPr>
      <w:r w:rsidRPr="00F86676">
        <w:rPr>
          <w:sz w:val="24"/>
          <w:szCs w:val="24"/>
          <w:lang w:val="pt-BR"/>
        </w:rPr>
        <w:t xml:space="preserve">Ele era </w:t>
      </w:r>
      <w:r w:rsidR="00006A3B" w:rsidRPr="00401524">
        <w:rPr>
          <w:sz w:val="24"/>
          <w:szCs w:val="24"/>
          <w:highlight w:val="yellow"/>
          <w:u w:val="single"/>
          <w:lang w:val="pt-BR"/>
        </w:rPr>
        <w:t>j</w:t>
      </w:r>
      <w:r w:rsidRPr="00401524">
        <w:rPr>
          <w:sz w:val="24"/>
          <w:szCs w:val="24"/>
          <w:highlight w:val="yellow"/>
          <w:u w:val="single"/>
          <w:lang w:val="pt-BR"/>
        </w:rPr>
        <w:t>udeu</w:t>
      </w:r>
      <w:r w:rsidR="00006A3B">
        <w:rPr>
          <w:sz w:val="24"/>
          <w:szCs w:val="24"/>
          <w:lang w:val="pt-BR"/>
        </w:rPr>
        <w:t xml:space="preserve"> e c</w:t>
      </w:r>
      <w:r w:rsidRPr="00F86676">
        <w:rPr>
          <w:sz w:val="24"/>
          <w:szCs w:val="24"/>
          <w:lang w:val="pt-BR"/>
        </w:rPr>
        <w:t>ristão</w:t>
      </w:r>
      <w:r w:rsidR="00AC3718" w:rsidRPr="00F86676">
        <w:rPr>
          <w:sz w:val="24"/>
          <w:szCs w:val="24"/>
          <w:lang w:val="pt-BR"/>
        </w:rPr>
        <w:t>.</w:t>
      </w:r>
    </w:p>
    <w:p w:rsidR="00AC3718" w:rsidRPr="00F86676" w:rsidRDefault="00750481" w:rsidP="00F86676">
      <w:pPr>
        <w:pStyle w:val="Heading3"/>
        <w:keepNext w:val="0"/>
        <w:widowControl w:val="0"/>
        <w:jc w:val="both"/>
        <w:rPr>
          <w:sz w:val="24"/>
          <w:szCs w:val="24"/>
          <w:lang w:val="pt-BR"/>
        </w:rPr>
      </w:pPr>
      <w:r w:rsidRPr="00F86676">
        <w:rPr>
          <w:sz w:val="24"/>
          <w:szCs w:val="24"/>
          <w:lang w:val="pt-BR"/>
        </w:rPr>
        <w:t xml:space="preserve">Ele já tinha sido </w:t>
      </w:r>
      <w:r w:rsidRPr="00401524">
        <w:rPr>
          <w:sz w:val="24"/>
          <w:szCs w:val="24"/>
          <w:highlight w:val="yellow"/>
          <w:u w:val="single"/>
          <w:lang w:val="pt-BR"/>
        </w:rPr>
        <w:t>preso</w:t>
      </w:r>
      <w:r w:rsidR="00AC3718" w:rsidRPr="00F86676">
        <w:rPr>
          <w:sz w:val="24"/>
          <w:szCs w:val="24"/>
          <w:lang w:val="pt-BR"/>
        </w:rPr>
        <w:t>.</w:t>
      </w:r>
    </w:p>
    <w:p w:rsidR="00AC3718" w:rsidRPr="00F86676" w:rsidRDefault="00750481" w:rsidP="00F86676">
      <w:pPr>
        <w:pStyle w:val="Heading3"/>
        <w:keepNext w:val="0"/>
        <w:widowControl w:val="0"/>
        <w:jc w:val="both"/>
        <w:rPr>
          <w:sz w:val="24"/>
          <w:szCs w:val="24"/>
          <w:lang w:val="pt-BR"/>
        </w:rPr>
      </w:pPr>
      <w:r w:rsidRPr="00F86676">
        <w:rPr>
          <w:sz w:val="24"/>
          <w:szCs w:val="24"/>
          <w:lang w:val="pt-BR"/>
        </w:rPr>
        <w:t xml:space="preserve">Ele se identificava com </w:t>
      </w:r>
      <w:r w:rsidRPr="00401524">
        <w:rPr>
          <w:sz w:val="24"/>
          <w:szCs w:val="24"/>
          <w:highlight w:val="yellow"/>
          <w:u w:val="single"/>
          <w:lang w:val="pt-BR"/>
        </w:rPr>
        <w:t>Timóteo</w:t>
      </w:r>
      <w:r w:rsidRPr="00F86676">
        <w:rPr>
          <w:sz w:val="24"/>
          <w:szCs w:val="24"/>
          <w:lang w:val="pt-BR"/>
        </w:rPr>
        <w:t>.</w:t>
      </w:r>
    </w:p>
    <w:p w:rsidR="00AC3718" w:rsidRPr="00F86676" w:rsidRDefault="00750481" w:rsidP="00F86676">
      <w:pPr>
        <w:pStyle w:val="Heading3"/>
        <w:keepNext w:val="0"/>
        <w:widowControl w:val="0"/>
        <w:jc w:val="both"/>
        <w:rPr>
          <w:sz w:val="24"/>
          <w:szCs w:val="24"/>
          <w:lang w:val="pt-BR"/>
        </w:rPr>
      </w:pPr>
      <w:r w:rsidRPr="00F86676">
        <w:rPr>
          <w:sz w:val="24"/>
          <w:szCs w:val="24"/>
          <w:lang w:val="pt-BR"/>
        </w:rPr>
        <w:t xml:space="preserve">A </w:t>
      </w:r>
      <w:r w:rsidR="00006A3B" w:rsidRPr="00401524">
        <w:rPr>
          <w:sz w:val="24"/>
          <w:szCs w:val="24"/>
          <w:highlight w:val="yellow"/>
          <w:u w:val="single"/>
          <w:lang w:val="pt-BR"/>
        </w:rPr>
        <w:t>b</w:t>
      </w:r>
      <w:r w:rsidRPr="00401524">
        <w:rPr>
          <w:sz w:val="24"/>
          <w:szCs w:val="24"/>
          <w:highlight w:val="yellow"/>
          <w:u w:val="single"/>
          <w:lang w:val="pt-BR"/>
        </w:rPr>
        <w:t>ênção</w:t>
      </w:r>
      <w:r w:rsidRPr="00F86676">
        <w:rPr>
          <w:sz w:val="24"/>
          <w:szCs w:val="24"/>
          <w:lang w:val="pt-BR"/>
        </w:rPr>
        <w:t xml:space="preserve"> da graça era típica de Paulo</w:t>
      </w:r>
      <w:r w:rsidR="00AC3718" w:rsidRPr="00F86676">
        <w:rPr>
          <w:sz w:val="24"/>
          <w:szCs w:val="24"/>
          <w:lang w:val="pt-BR"/>
        </w:rPr>
        <w:t>.</w:t>
      </w:r>
    </w:p>
    <w:p w:rsidR="00AC3718" w:rsidRPr="00401524" w:rsidRDefault="009D4C9E" w:rsidP="00F86676">
      <w:pPr>
        <w:pStyle w:val="Heading1"/>
        <w:keepNext w:val="0"/>
        <w:widowControl w:val="0"/>
        <w:jc w:val="both"/>
        <w:rPr>
          <w:sz w:val="28"/>
          <w:szCs w:val="24"/>
          <w:lang w:val="pt-BR"/>
        </w:rPr>
      </w:pPr>
      <w:r w:rsidRPr="00401524">
        <w:rPr>
          <w:sz w:val="28"/>
          <w:szCs w:val="24"/>
          <w:lang w:val="pt-BR"/>
        </w:rPr>
        <w:t>DESTINATÁRIOS E RAZÃO PARA ESCREVER</w:t>
      </w:r>
    </w:p>
    <w:p w:rsidR="00AC3718" w:rsidRPr="00F86676" w:rsidRDefault="009D4C9E" w:rsidP="00F86676">
      <w:pPr>
        <w:pStyle w:val="Heading2"/>
        <w:keepNext w:val="0"/>
        <w:widowControl w:val="0"/>
        <w:jc w:val="both"/>
        <w:rPr>
          <w:i w:val="0"/>
          <w:sz w:val="24"/>
          <w:szCs w:val="24"/>
          <w:lang w:val="pt-BR"/>
        </w:rPr>
      </w:pPr>
      <w:r w:rsidRPr="00F86676">
        <w:rPr>
          <w:i w:val="0"/>
          <w:sz w:val="24"/>
          <w:szCs w:val="24"/>
          <w:lang w:val="pt-BR"/>
        </w:rPr>
        <w:t xml:space="preserve">A questão de para quem Hebreus foi escrito é mais importante para entender e </w:t>
      </w:r>
      <w:r w:rsidR="00C26EFF" w:rsidRPr="00401524">
        <w:rPr>
          <w:i w:val="0"/>
          <w:sz w:val="24"/>
          <w:szCs w:val="24"/>
          <w:highlight w:val="yellow"/>
          <w:u w:val="single"/>
          <w:lang w:val="pt-BR"/>
        </w:rPr>
        <w:t>interpretar</w:t>
      </w:r>
      <w:r w:rsidRPr="00F86676">
        <w:rPr>
          <w:i w:val="0"/>
          <w:sz w:val="24"/>
          <w:szCs w:val="24"/>
          <w:lang w:val="pt-BR"/>
        </w:rPr>
        <w:t xml:space="preserve"> o livro do que a questão da autoria</w:t>
      </w:r>
      <w:r w:rsidR="00AC3718" w:rsidRPr="00F86676">
        <w:rPr>
          <w:i w:val="0"/>
          <w:sz w:val="24"/>
          <w:szCs w:val="24"/>
          <w:lang w:val="pt-BR"/>
        </w:rPr>
        <w:t>.</w:t>
      </w:r>
    </w:p>
    <w:p w:rsidR="00AC3718" w:rsidRDefault="00887FAB" w:rsidP="00F86676">
      <w:pPr>
        <w:pStyle w:val="Heading3"/>
        <w:keepNext w:val="0"/>
        <w:widowControl w:val="0"/>
        <w:jc w:val="both"/>
        <w:rPr>
          <w:sz w:val="24"/>
          <w:szCs w:val="24"/>
          <w:lang w:val="pt-BR"/>
        </w:rPr>
      </w:pPr>
      <w:r w:rsidRPr="00F86676">
        <w:rPr>
          <w:sz w:val="24"/>
          <w:szCs w:val="24"/>
          <w:lang w:val="pt-BR"/>
        </w:rPr>
        <w:t>Há várias exortações e admoestações fortes no livro que imploram por uma resposta à</w:t>
      </w:r>
      <w:r w:rsidR="00E653C8">
        <w:rPr>
          <w:sz w:val="24"/>
          <w:szCs w:val="24"/>
          <w:lang w:val="pt-BR"/>
        </w:rPr>
        <w:t xml:space="preserve"> pergunta: “Ele está falando a c</w:t>
      </w:r>
      <w:r w:rsidRPr="00F86676">
        <w:rPr>
          <w:sz w:val="24"/>
          <w:szCs w:val="24"/>
          <w:lang w:val="pt-BR"/>
        </w:rPr>
        <w:t xml:space="preserve">ristãos ou a pessoas </w:t>
      </w:r>
      <w:r w:rsidRPr="00401524">
        <w:rPr>
          <w:sz w:val="24"/>
          <w:szCs w:val="24"/>
          <w:highlight w:val="yellow"/>
          <w:u w:val="single"/>
          <w:lang w:val="pt-BR"/>
        </w:rPr>
        <w:t>perdidas</w:t>
      </w:r>
      <w:r w:rsidRPr="00F86676">
        <w:rPr>
          <w:sz w:val="24"/>
          <w:szCs w:val="24"/>
          <w:lang w:val="pt-BR"/>
        </w:rPr>
        <w:t>?”.</w:t>
      </w:r>
    </w:p>
    <w:p w:rsidR="00394D6C" w:rsidRPr="00394D6C" w:rsidRDefault="00394D6C" w:rsidP="00394D6C">
      <w:pPr>
        <w:rPr>
          <w:lang w:val="pt-BR"/>
        </w:rPr>
      </w:pPr>
    </w:p>
    <w:p w:rsidR="00AC3718" w:rsidRPr="00F86676" w:rsidRDefault="00887FAB" w:rsidP="00F86676">
      <w:pPr>
        <w:pStyle w:val="Heading3"/>
        <w:keepNext w:val="0"/>
        <w:widowControl w:val="0"/>
        <w:jc w:val="both"/>
        <w:rPr>
          <w:sz w:val="24"/>
          <w:szCs w:val="24"/>
          <w:lang w:val="pt-BR"/>
        </w:rPr>
      </w:pPr>
      <w:r w:rsidRPr="00F86676">
        <w:rPr>
          <w:sz w:val="24"/>
          <w:szCs w:val="24"/>
          <w:lang w:val="pt-BR"/>
        </w:rPr>
        <w:lastRenderedPageBreak/>
        <w:t>A resposta a essa questão irá certamente impactar a interpretação dessas passagens</w:t>
      </w:r>
      <w:r w:rsidR="00AC3718" w:rsidRPr="00F86676">
        <w:rPr>
          <w:sz w:val="24"/>
          <w:szCs w:val="24"/>
          <w:lang w:val="pt-BR"/>
        </w:rPr>
        <w:t>.</w:t>
      </w:r>
    </w:p>
    <w:p w:rsidR="00AC3718" w:rsidRPr="00F86676" w:rsidRDefault="00887FAB" w:rsidP="00F86676">
      <w:pPr>
        <w:pStyle w:val="Heading2"/>
        <w:keepNext w:val="0"/>
        <w:widowControl w:val="0"/>
        <w:jc w:val="both"/>
        <w:rPr>
          <w:i w:val="0"/>
          <w:sz w:val="24"/>
          <w:szCs w:val="24"/>
          <w:lang w:val="pt-BR"/>
        </w:rPr>
      </w:pPr>
      <w:r w:rsidRPr="00F86676">
        <w:rPr>
          <w:i w:val="0"/>
          <w:sz w:val="24"/>
          <w:szCs w:val="24"/>
          <w:lang w:val="pt-BR"/>
        </w:rPr>
        <w:t xml:space="preserve">A maioria dos estudiosos </w:t>
      </w:r>
      <w:r w:rsidR="00E653C8">
        <w:rPr>
          <w:i w:val="0"/>
          <w:sz w:val="24"/>
          <w:szCs w:val="24"/>
          <w:lang w:val="pt-BR"/>
        </w:rPr>
        <w:t>reconhece</w:t>
      </w:r>
      <w:r w:rsidR="00B12EE0" w:rsidRPr="00F86676">
        <w:rPr>
          <w:i w:val="0"/>
          <w:sz w:val="24"/>
          <w:szCs w:val="24"/>
          <w:lang w:val="pt-BR"/>
        </w:rPr>
        <w:t xml:space="preserve"> o título do livro como </w:t>
      </w:r>
      <w:r w:rsidR="00BE4305" w:rsidRPr="00F86676">
        <w:rPr>
          <w:i w:val="0"/>
          <w:sz w:val="24"/>
          <w:szCs w:val="24"/>
          <w:lang w:val="pt-BR"/>
        </w:rPr>
        <w:t>genuín</w:t>
      </w:r>
      <w:r w:rsidR="00E653C8">
        <w:rPr>
          <w:i w:val="0"/>
          <w:sz w:val="24"/>
          <w:szCs w:val="24"/>
          <w:lang w:val="pt-BR"/>
        </w:rPr>
        <w:t>o e vê</w:t>
      </w:r>
      <w:r w:rsidR="00B12EE0" w:rsidRPr="00F86676">
        <w:rPr>
          <w:i w:val="0"/>
          <w:sz w:val="24"/>
          <w:szCs w:val="24"/>
          <w:lang w:val="pt-BR"/>
        </w:rPr>
        <w:t xml:space="preserve"> as numerosas referências ao AT, ao </w:t>
      </w:r>
      <w:r w:rsidR="00E73565" w:rsidRPr="00401524">
        <w:rPr>
          <w:i w:val="0"/>
          <w:sz w:val="24"/>
          <w:szCs w:val="24"/>
          <w:highlight w:val="yellow"/>
          <w:u w:val="single"/>
          <w:lang w:val="pt-BR"/>
        </w:rPr>
        <w:t>s</w:t>
      </w:r>
      <w:r w:rsidR="00B12EE0" w:rsidRPr="00401524">
        <w:rPr>
          <w:i w:val="0"/>
          <w:sz w:val="24"/>
          <w:szCs w:val="24"/>
          <w:highlight w:val="yellow"/>
          <w:u w:val="single"/>
          <w:lang w:val="pt-BR"/>
        </w:rPr>
        <w:t xml:space="preserve">umo </w:t>
      </w:r>
      <w:r w:rsidR="00E73565" w:rsidRPr="00401524">
        <w:rPr>
          <w:i w:val="0"/>
          <w:sz w:val="24"/>
          <w:szCs w:val="24"/>
          <w:highlight w:val="yellow"/>
          <w:u w:val="single"/>
          <w:lang w:val="pt-BR"/>
        </w:rPr>
        <w:t>s</w:t>
      </w:r>
      <w:r w:rsidR="00B12EE0" w:rsidRPr="00401524">
        <w:rPr>
          <w:i w:val="0"/>
          <w:sz w:val="24"/>
          <w:szCs w:val="24"/>
          <w:highlight w:val="yellow"/>
          <w:u w:val="single"/>
          <w:lang w:val="pt-BR"/>
        </w:rPr>
        <w:t>acerdote</w:t>
      </w:r>
      <w:r w:rsidR="00B12EE0" w:rsidRPr="00F86676">
        <w:rPr>
          <w:i w:val="0"/>
          <w:sz w:val="24"/>
          <w:szCs w:val="24"/>
          <w:lang w:val="pt-BR"/>
        </w:rPr>
        <w:t xml:space="preserve"> e à antiga aliança </w:t>
      </w:r>
      <w:r w:rsidR="00E653C8">
        <w:rPr>
          <w:i w:val="0"/>
          <w:sz w:val="24"/>
          <w:szCs w:val="24"/>
          <w:lang w:val="pt-BR"/>
        </w:rPr>
        <w:t xml:space="preserve">como confirmação de </w:t>
      </w:r>
      <w:r w:rsidR="00B12EE0" w:rsidRPr="00F86676">
        <w:rPr>
          <w:i w:val="0"/>
          <w:sz w:val="24"/>
          <w:szCs w:val="24"/>
          <w:lang w:val="pt-BR"/>
        </w:rPr>
        <w:t xml:space="preserve">um destinatário </w:t>
      </w:r>
      <w:r w:rsidR="00E653C8">
        <w:rPr>
          <w:i w:val="0"/>
          <w:sz w:val="24"/>
          <w:szCs w:val="24"/>
          <w:lang w:val="pt-BR"/>
        </w:rPr>
        <w:t>j</w:t>
      </w:r>
      <w:r w:rsidR="00B12EE0" w:rsidRPr="00F86676">
        <w:rPr>
          <w:i w:val="0"/>
          <w:sz w:val="24"/>
          <w:szCs w:val="24"/>
          <w:lang w:val="pt-BR"/>
        </w:rPr>
        <w:t>udeu</w:t>
      </w:r>
      <w:r w:rsidR="00AC3718" w:rsidRPr="00F86676">
        <w:rPr>
          <w:i w:val="0"/>
          <w:sz w:val="24"/>
          <w:szCs w:val="24"/>
          <w:lang w:val="pt-BR"/>
        </w:rPr>
        <w:t>.</w:t>
      </w:r>
    </w:p>
    <w:p w:rsidR="00AC3718" w:rsidRPr="00F86676" w:rsidRDefault="00DA33A4" w:rsidP="00F86676">
      <w:pPr>
        <w:pStyle w:val="Heading2"/>
        <w:keepNext w:val="0"/>
        <w:widowControl w:val="0"/>
        <w:jc w:val="both"/>
        <w:rPr>
          <w:i w:val="0"/>
          <w:sz w:val="24"/>
          <w:szCs w:val="24"/>
          <w:lang w:val="pt-BR"/>
        </w:rPr>
      </w:pPr>
      <w:r w:rsidRPr="00F86676">
        <w:rPr>
          <w:i w:val="0"/>
          <w:sz w:val="24"/>
          <w:szCs w:val="24"/>
          <w:lang w:val="pt-BR"/>
        </w:rPr>
        <w:t xml:space="preserve">O debate mais acalorado é se os </w:t>
      </w:r>
      <w:r w:rsidR="005150D2">
        <w:rPr>
          <w:i w:val="0"/>
          <w:sz w:val="24"/>
          <w:szCs w:val="24"/>
          <w:lang w:val="pt-BR"/>
        </w:rPr>
        <w:t>j</w:t>
      </w:r>
      <w:r w:rsidRPr="00F86676">
        <w:rPr>
          <w:i w:val="0"/>
          <w:sz w:val="24"/>
          <w:szCs w:val="24"/>
          <w:lang w:val="pt-BR"/>
        </w:rPr>
        <w:t xml:space="preserve">udeus que receberam a carta eram </w:t>
      </w:r>
      <w:r w:rsidR="005150D2">
        <w:rPr>
          <w:i w:val="0"/>
          <w:sz w:val="24"/>
          <w:szCs w:val="24"/>
          <w:lang w:val="pt-BR"/>
        </w:rPr>
        <w:t xml:space="preserve">cristãos ou </w:t>
      </w:r>
      <w:r w:rsidR="00DB6E6B">
        <w:rPr>
          <w:i w:val="0"/>
          <w:sz w:val="24"/>
          <w:szCs w:val="24"/>
          <w:lang w:val="pt-BR"/>
        </w:rPr>
        <w:t xml:space="preserve">eram </w:t>
      </w:r>
      <w:r w:rsidR="005150D2">
        <w:rPr>
          <w:i w:val="0"/>
          <w:sz w:val="24"/>
          <w:szCs w:val="24"/>
          <w:lang w:val="pt-BR"/>
        </w:rPr>
        <w:t>j</w:t>
      </w:r>
      <w:r w:rsidRPr="00F86676">
        <w:rPr>
          <w:i w:val="0"/>
          <w:sz w:val="24"/>
          <w:szCs w:val="24"/>
          <w:lang w:val="pt-BR"/>
        </w:rPr>
        <w:t xml:space="preserve">udeus </w:t>
      </w:r>
      <w:r w:rsidR="00937B0E" w:rsidRPr="00401524">
        <w:rPr>
          <w:i w:val="0"/>
          <w:sz w:val="24"/>
          <w:szCs w:val="24"/>
          <w:highlight w:val="yellow"/>
          <w:u w:val="single"/>
          <w:lang w:val="pt-BR"/>
        </w:rPr>
        <w:t>qua</w:t>
      </w:r>
      <w:r w:rsidR="005150D2" w:rsidRPr="00401524">
        <w:rPr>
          <w:i w:val="0"/>
          <w:sz w:val="24"/>
          <w:szCs w:val="24"/>
          <w:highlight w:val="yellow"/>
          <w:u w:val="single"/>
          <w:lang w:val="pt-BR"/>
        </w:rPr>
        <w:t>se</w:t>
      </w:r>
      <w:r w:rsidRPr="00F86676">
        <w:rPr>
          <w:i w:val="0"/>
          <w:sz w:val="24"/>
          <w:szCs w:val="24"/>
          <w:lang w:val="pt-BR"/>
        </w:rPr>
        <w:t xml:space="preserve"> convertidos</w:t>
      </w:r>
      <w:r w:rsidR="00BE4305" w:rsidRPr="00F86676">
        <w:rPr>
          <w:i w:val="0"/>
          <w:sz w:val="24"/>
          <w:szCs w:val="24"/>
          <w:lang w:val="pt-BR"/>
        </w:rPr>
        <w:t>,</w:t>
      </w:r>
      <w:r w:rsidRPr="00F86676">
        <w:rPr>
          <w:i w:val="0"/>
          <w:sz w:val="24"/>
          <w:szCs w:val="24"/>
          <w:lang w:val="pt-BR"/>
        </w:rPr>
        <w:t xml:space="preserve"> mas que </w:t>
      </w:r>
      <w:r w:rsidR="00BE4305" w:rsidRPr="00F86676">
        <w:rPr>
          <w:i w:val="0"/>
          <w:sz w:val="24"/>
          <w:szCs w:val="24"/>
          <w:lang w:val="pt-BR"/>
        </w:rPr>
        <w:t>decidiram</w:t>
      </w:r>
      <w:r w:rsidR="005150D2">
        <w:rPr>
          <w:i w:val="0"/>
          <w:sz w:val="24"/>
          <w:szCs w:val="24"/>
          <w:lang w:val="pt-BR"/>
        </w:rPr>
        <w:t xml:space="preserve"> voltar ao j</w:t>
      </w:r>
      <w:r w:rsidRPr="00F86676">
        <w:rPr>
          <w:i w:val="0"/>
          <w:sz w:val="24"/>
          <w:szCs w:val="24"/>
          <w:lang w:val="pt-BR"/>
        </w:rPr>
        <w:t>udaísmo</w:t>
      </w:r>
      <w:r w:rsidR="00AC3718" w:rsidRPr="00F86676">
        <w:rPr>
          <w:i w:val="0"/>
          <w:sz w:val="24"/>
          <w:szCs w:val="24"/>
          <w:lang w:val="pt-BR"/>
        </w:rPr>
        <w:t>.</w:t>
      </w:r>
    </w:p>
    <w:p w:rsidR="00AC3718" w:rsidRPr="00F86676" w:rsidRDefault="00C42703" w:rsidP="00F86676">
      <w:pPr>
        <w:pStyle w:val="Heading3"/>
        <w:keepNext w:val="0"/>
        <w:widowControl w:val="0"/>
        <w:jc w:val="both"/>
        <w:rPr>
          <w:sz w:val="24"/>
          <w:szCs w:val="24"/>
          <w:lang w:val="pt-BR"/>
        </w:rPr>
      </w:pPr>
      <w:r w:rsidRPr="00F86676">
        <w:rPr>
          <w:sz w:val="24"/>
          <w:szCs w:val="24"/>
          <w:lang w:val="pt-BR"/>
        </w:rPr>
        <w:t xml:space="preserve">Apesar </w:t>
      </w:r>
      <w:r w:rsidR="009E328D">
        <w:rPr>
          <w:sz w:val="24"/>
          <w:szCs w:val="24"/>
          <w:lang w:val="pt-BR"/>
        </w:rPr>
        <w:t>d</w:t>
      </w:r>
      <w:r w:rsidRPr="00F86676">
        <w:rPr>
          <w:sz w:val="24"/>
          <w:szCs w:val="24"/>
          <w:lang w:val="pt-BR"/>
        </w:rPr>
        <w:t>e alguns es</w:t>
      </w:r>
      <w:r w:rsidR="009E328D">
        <w:rPr>
          <w:sz w:val="24"/>
          <w:szCs w:val="24"/>
          <w:lang w:val="pt-BR"/>
        </w:rPr>
        <w:t>tudiosos da Bíblia famosos adotarem a</w:t>
      </w:r>
      <w:r w:rsidRPr="00F86676">
        <w:rPr>
          <w:sz w:val="24"/>
          <w:szCs w:val="24"/>
          <w:lang w:val="pt-BR"/>
        </w:rPr>
        <w:t xml:space="preserve"> posição </w:t>
      </w:r>
      <w:r w:rsidR="009E328D">
        <w:rPr>
          <w:sz w:val="24"/>
          <w:szCs w:val="24"/>
          <w:lang w:val="pt-BR"/>
        </w:rPr>
        <w:t xml:space="preserve">de </w:t>
      </w:r>
      <w:r w:rsidRPr="00F86676">
        <w:rPr>
          <w:sz w:val="24"/>
          <w:szCs w:val="24"/>
          <w:lang w:val="pt-BR"/>
        </w:rPr>
        <w:t xml:space="preserve">que os destinatários não eram salvos, mas </w:t>
      </w:r>
      <w:r w:rsidR="009E328D">
        <w:rPr>
          <w:sz w:val="24"/>
          <w:szCs w:val="24"/>
          <w:lang w:val="pt-BR"/>
        </w:rPr>
        <w:t xml:space="preserve">estavam </w:t>
      </w:r>
      <w:r w:rsidRPr="00F86676">
        <w:rPr>
          <w:sz w:val="24"/>
          <w:szCs w:val="24"/>
          <w:lang w:val="pt-BR"/>
        </w:rPr>
        <w:t xml:space="preserve">meramente no </w:t>
      </w:r>
      <w:r w:rsidRPr="00401524">
        <w:rPr>
          <w:sz w:val="24"/>
          <w:szCs w:val="24"/>
          <w:highlight w:val="yellow"/>
          <w:u w:val="single"/>
          <w:lang w:val="pt-BR"/>
        </w:rPr>
        <w:t>limiar</w:t>
      </w:r>
      <w:r w:rsidRPr="00F86676">
        <w:rPr>
          <w:sz w:val="24"/>
          <w:szCs w:val="24"/>
          <w:lang w:val="pt-BR"/>
        </w:rPr>
        <w:t xml:space="preserve"> da salvação</w:t>
      </w:r>
      <w:r w:rsidR="009E328D">
        <w:rPr>
          <w:sz w:val="24"/>
          <w:szCs w:val="24"/>
          <w:lang w:val="pt-BR"/>
        </w:rPr>
        <w:t>,</w:t>
      </w:r>
      <w:r w:rsidRPr="00F86676">
        <w:rPr>
          <w:sz w:val="24"/>
          <w:szCs w:val="24"/>
          <w:lang w:val="pt-BR"/>
        </w:rPr>
        <w:t xml:space="preserve"> considerando entrar na fé em Cristo, eu creio que o texto não apóia essa conclusão</w:t>
      </w:r>
      <w:r w:rsidR="00AC3718" w:rsidRPr="00F86676">
        <w:rPr>
          <w:sz w:val="24"/>
          <w:szCs w:val="24"/>
          <w:lang w:val="pt-BR"/>
        </w:rPr>
        <w:t>.</w:t>
      </w:r>
    </w:p>
    <w:p w:rsidR="00AC3718" w:rsidRPr="00F86676" w:rsidRDefault="00C42703" w:rsidP="00F86676">
      <w:pPr>
        <w:pStyle w:val="Heading3"/>
        <w:keepNext w:val="0"/>
        <w:widowControl w:val="0"/>
        <w:jc w:val="both"/>
        <w:rPr>
          <w:sz w:val="24"/>
          <w:szCs w:val="24"/>
          <w:lang w:val="pt-BR"/>
        </w:rPr>
      </w:pPr>
      <w:r w:rsidRPr="00F86676">
        <w:rPr>
          <w:sz w:val="24"/>
          <w:szCs w:val="24"/>
          <w:lang w:val="pt-BR"/>
        </w:rPr>
        <w:t xml:space="preserve">No texto, o autor do livro claramente se </w:t>
      </w:r>
      <w:r w:rsidRPr="00401524">
        <w:rPr>
          <w:sz w:val="24"/>
          <w:szCs w:val="24"/>
          <w:highlight w:val="yellow"/>
          <w:u w:val="single"/>
          <w:lang w:val="pt-BR"/>
        </w:rPr>
        <w:t>identifica</w:t>
      </w:r>
      <w:r w:rsidRPr="00F86676">
        <w:rPr>
          <w:sz w:val="24"/>
          <w:szCs w:val="24"/>
          <w:lang w:val="pt-BR"/>
        </w:rPr>
        <w:t xml:space="preserve"> com os destinatários.</w:t>
      </w:r>
    </w:p>
    <w:p w:rsidR="00AC3718" w:rsidRPr="00F86676" w:rsidRDefault="00C42703" w:rsidP="00937B0E">
      <w:pPr>
        <w:pStyle w:val="Heading4"/>
        <w:widowControl w:val="0"/>
        <w:ind w:left="1170"/>
        <w:jc w:val="both"/>
        <w:rPr>
          <w:rFonts w:ascii="Arial" w:hAnsi="Arial"/>
          <w:sz w:val="24"/>
          <w:szCs w:val="24"/>
          <w:lang w:val="pt-BR"/>
        </w:rPr>
      </w:pPr>
      <w:r w:rsidRPr="00F86676">
        <w:rPr>
          <w:rFonts w:ascii="Arial" w:hAnsi="Arial"/>
          <w:sz w:val="24"/>
          <w:szCs w:val="24"/>
          <w:lang w:val="pt-BR"/>
        </w:rPr>
        <w:t xml:space="preserve">Ele diz em </w:t>
      </w:r>
      <w:r w:rsidRPr="00F86676">
        <w:rPr>
          <w:rFonts w:ascii="Arial" w:hAnsi="Arial"/>
          <w:color w:val="FF0000"/>
          <w:sz w:val="24"/>
          <w:szCs w:val="24"/>
          <w:lang w:val="pt-BR"/>
        </w:rPr>
        <w:t>4:3</w:t>
      </w:r>
      <w:r w:rsidR="00AC3718" w:rsidRPr="00F86676">
        <w:rPr>
          <w:rFonts w:ascii="Arial" w:hAnsi="Arial"/>
          <w:color w:val="FF0000"/>
          <w:sz w:val="24"/>
          <w:szCs w:val="24"/>
          <w:lang w:val="pt-BR"/>
        </w:rPr>
        <w:t xml:space="preserve"> </w:t>
      </w:r>
      <w:r w:rsidR="00AC3718" w:rsidRPr="00F86676">
        <w:rPr>
          <w:rFonts w:ascii="Arial" w:hAnsi="Arial"/>
          <w:color w:val="FF0000"/>
          <w:sz w:val="24"/>
          <w:szCs w:val="24"/>
          <w:vertAlign w:val="superscript"/>
          <w:lang w:val="pt-BR"/>
        </w:rPr>
        <w:t>3</w:t>
      </w:r>
      <w:r w:rsidR="00AC3718" w:rsidRPr="00F86676">
        <w:rPr>
          <w:rFonts w:ascii="Arial" w:hAnsi="Arial"/>
          <w:color w:val="FF0000"/>
          <w:sz w:val="24"/>
          <w:szCs w:val="24"/>
          <w:lang w:val="pt-BR"/>
        </w:rPr>
        <w:t xml:space="preserve"> </w:t>
      </w:r>
      <w:r w:rsidR="003324FD" w:rsidRPr="00F86676">
        <w:rPr>
          <w:rFonts w:ascii="Arial" w:hAnsi="Arial"/>
          <w:color w:val="FF0000"/>
          <w:sz w:val="24"/>
          <w:szCs w:val="24"/>
          <w:lang w:val="pt-BR"/>
        </w:rPr>
        <w:t xml:space="preserve">Pois </w:t>
      </w:r>
      <w:r w:rsidR="003324FD" w:rsidRPr="00F86676">
        <w:rPr>
          <w:rFonts w:ascii="Arial" w:hAnsi="Arial"/>
          <w:color w:val="FF0000"/>
          <w:sz w:val="24"/>
          <w:szCs w:val="24"/>
          <w:u w:val="single"/>
          <w:lang w:val="pt-BR"/>
        </w:rPr>
        <w:t>nós, os que cremos</w:t>
      </w:r>
      <w:r w:rsidR="003324FD" w:rsidRPr="00F86676">
        <w:rPr>
          <w:rFonts w:ascii="Arial" w:hAnsi="Arial"/>
          <w:color w:val="FF0000"/>
          <w:sz w:val="24"/>
          <w:szCs w:val="24"/>
          <w:lang w:val="pt-BR"/>
        </w:rPr>
        <w:t>, é que entramos naquele descanso, conforme Deus disse: “Assim jurei na minha ira: Jamais entrarão no meu descanso”; embora as suas obras estivessem concluídas desde a criação do mundo.</w:t>
      </w:r>
    </w:p>
    <w:p w:rsidR="00AC3718" w:rsidRPr="00F86676" w:rsidRDefault="003324FD" w:rsidP="00937B0E">
      <w:pPr>
        <w:pStyle w:val="Heading4"/>
        <w:keepNext w:val="0"/>
        <w:widowControl w:val="0"/>
        <w:ind w:left="1170"/>
        <w:jc w:val="both"/>
        <w:rPr>
          <w:rFonts w:ascii="Arial" w:hAnsi="Arial"/>
          <w:sz w:val="24"/>
          <w:szCs w:val="24"/>
          <w:lang w:val="pt-BR"/>
        </w:rPr>
      </w:pPr>
      <w:r w:rsidRPr="00F86676">
        <w:rPr>
          <w:rFonts w:ascii="Arial" w:hAnsi="Arial"/>
          <w:sz w:val="24"/>
          <w:szCs w:val="24"/>
          <w:lang w:val="pt-BR"/>
        </w:rPr>
        <w:t>Em</w:t>
      </w:r>
      <w:r w:rsidR="00AC3718" w:rsidRPr="00F86676">
        <w:rPr>
          <w:rFonts w:ascii="Arial" w:hAnsi="Arial"/>
          <w:sz w:val="24"/>
          <w:szCs w:val="24"/>
          <w:lang w:val="pt-BR"/>
        </w:rPr>
        <w:t xml:space="preserve"> </w:t>
      </w:r>
      <w:r w:rsidR="00AC3718" w:rsidRPr="00F86676">
        <w:rPr>
          <w:rFonts w:ascii="Arial" w:hAnsi="Arial"/>
          <w:color w:val="FF0000"/>
          <w:sz w:val="24"/>
          <w:szCs w:val="24"/>
          <w:lang w:val="pt-BR"/>
        </w:rPr>
        <w:t>4:14</w:t>
      </w:r>
      <w:r w:rsidR="00AC3718" w:rsidRPr="00F86676">
        <w:rPr>
          <w:rFonts w:ascii="Arial" w:hAnsi="Arial"/>
          <w:sz w:val="24"/>
          <w:szCs w:val="24"/>
          <w:lang w:val="pt-BR"/>
        </w:rPr>
        <w:t xml:space="preserve"> </w:t>
      </w:r>
      <w:r w:rsidRPr="00F86676">
        <w:rPr>
          <w:rFonts w:ascii="Arial" w:hAnsi="Arial"/>
          <w:sz w:val="24"/>
          <w:szCs w:val="24"/>
          <w:lang w:val="pt-BR"/>
        </w:rPr>
        <w:t>ele fala</w:t>
      </w:r>
      <w:r w:rsidR="00AC3718" w:rsidRPr="00F86676">
        <w:rPr>
          <w:rFonts w:ascii="Arial" w:hAnsi="Arial"/>
          <w:sz w:val="24"/>
          <w:szCs w:val="24"/>
          <w:lang w:val="pt-BR"/>
        </w:rPr>
        <w:t xml:space="preserve"> </w:t>
      </w:r>
      <w:r w:rsidR="00AC3718" w:rsidRPr="00F86676">
        <w:rPr>
          <w:rStyle w:val="vnum"/>
          <w:rFonts w:ascii="Arial" w:hAnsi="Arial"/>
          <w:color w:val="FF0000"/>
          <w:sz w:val="24"/>
          <w:szCs w:val="24"/>
          <w:vertAlign w:val="superscript"/>
          <w:lang w:val="pt-BR"/>
        </w:rPr>
        <w:t>14</w:t>
      </w:r>
      <w:r w:rsidR="00AC3718" w:rsidRPr="00F86676">
        <w:rPr>
          <w:rStyle w:val="vnum"/>
          <w:rFonts w:ascii="Arial" w:hAnsi="Arial"/>
          <w:color w:val="FF0000"/>
          <w:sz w:val="24"/>
          <w:szCs w:val="24"/>
          <w:lang w:val="pt-BR"/>
        </w:rPr>
        <w:t xml:space="preserve"> </w:t>
      </w:r>
      <w:r w:rsidRPr="00F86676">
        <w:rPr>
          <w:rFonts w:ascii="Arial" w:hAnsi="Arial"/>
          <w:color w:val="FF0000"/>
          <w:sz w:val="24"/>
          <w:szCs w:val="24"/>
          <w:lang w:val="pt-BR"/>
        </w:rPr>
        <w:t xml:space="preserve">Portanto, visto que </w:t>
      </w:r>
      <w:r w:rsidRPr="00F86676">
        <w:rPr>
          <w:rFonts w:ascii="Arial" w:hAnsi="Arial"/>
          <w:color w:val="FF0000"/>
          <w:sz w:val="24"/>
          <w:szCs w:val="24"/>
          <w:u w:val="single"/>
          <w:lang w:val="pt-BR"/>
        </w:rPr>
        <w:t>temos um grande sumo sacerdote</w:t>
      </w:r>
      <w:r w:rsidRPr="00F86676">
        <w:rPr>
          <w:rFonts w:ascii="Arial" w:hAnsi="Arial"/>
          <w:color w:val="FF0000"/>
          <w:sz w:val="24"/>
          <w:szCs w:val="24"/>
          <w:lang w:val="pt-BR"/>
        </w:rPr>
        <w:t xml:space="preserve"> que adentrou os céus, Jesus, o Filho de Deus, apeguemo-nos com toda a firmeza à fé que professamos,</w:t>
      </w:r>
    </w:p>
    <w:p w:rsidR="00AC3718" w:rsidRPr="00F86676" w:rsidRDefault="00405001" w:rsidP="00937B0E">
      <w:pPr>
        <w:pStyle w:val="Heading4"/>
        <w:keepNext w:val="0"/>
        <w:widowControl w:val="0"/>
        <w:ind w:left="1170"/>
        <w:jc w:val="both"/>
        <w:rPr>
          <w:rFonts w:ascii="Arial" w:hAnsi="Arial"/>
          <w:sz w:val="24"/>
          <w:szCs w:val="24"/>
          <w:lang w:val="pt-BR"/>
        </w:rPr>
      </w:pPr>
      <w:r w:rsidRPr="00F86676">
        <w:rPr>
          <w:rFonts w:ascii="Arial" w:hAnsi="Arial"/>
          <w:sz w:val="24"/>
          <w:szCs w:val="24"/>
          <w:lang w:val="pt-BR"/>
        </w:rPr>
        <w:t>Ele coloca</w:t>
      </w:r>
      <w:r w:rsidR="00AC3718" w:rsidRPr="00F86676">
        <w:rPr>
          <w:rFonts w:ascii="Arial" w:hAnsi="Arial"/>
          <w:sz w:val="24"/>
          <w:szCs w:val="24"/>
          <w:lang w:val="pt-BR"/>
        </w:rPr>
        <w:t xml:space="preserve"> </w:t>
      </w:r>
      <w:r w:rsidRPr="00F86676">
        <w:rPr>
          <w:rFonts w:ascii="Arial" w:hAnsi="Arial"/>
          <w:sz w:val="24"/>
          <w:szCs w:val="24"/>
          <w:lang w:val="pt-BR"/>
        </w:rPr>
        <w:t>em</w:t>
      </w:r>
      <w:r w:rsidR="00AC3718" w:rsidRPr="00F86676">
        <w:rPr>
          <w:rFonts w:ascii="Arial" w:hAnsi="Arial"/>
          <w:sz w:val="24"/>
          <w:szCs w:val="24"/>
          <w:lang w:val="pt-BR"/>
        </w:rPr>
        <w:t xml:space="preserve"> </w:t>
      </w:r>
      <w:r w:rsidR="00AC3718" w:rsidRPr="00F86676">
        <w:rPr>
          <w:rFonts w:ascii="Arial" w:hAnsi="Arial"/>
          <w:color w:val="FF0000"/>
          <w:sz w:val="24"/>
          <w:szCs w:val="24"/>
          <w:lang w:val="pt-BR"/>
        </w:rPr>
        <w:t xml:space="preserve">10:10 </w:t>
      </w:r>
      <w:r w:rsidRPr="00F86676">
        <w:rPr>
          <w:rFonts w:ascii="Arial" w:hAnsi="Arial"/>
          <w:color w:val="FF0000"/>
          <w:sz w:val="24"/>
          <w:szCs w:val="24"/>
          <w:vertAlign w:val="superscript"/>
          <w:lang w:val="pt-BR"/>
        </w:rPr>
        <w:t>10</w:t>
      </w:r>
      <w:r w:rsidRPr="00F86676">
        <w:rPr>
          <w:rFonts w:ascii="Arial" w:hAnsi="Arial"/>
          <w:color w:val="FF0000"/>
          <w:sz w:val="24"/>
          <w:szCs w:val="24"/>
          <w:lang w:val="pt-BR"/>
        </w:rPr>
        <w:t xml:space="preserve"> Pelo cumprimento dessa vontade </w:t>
      </w:r>
      <w:r w:rsidRPr="00F86676">
        <w:rPr>
          <w:rFonts w:ascii="Arial" w:hAnsi="Arial"/>
          <w:color w:val="FF0000"/>
          <w:sz w:val="24"/>
          <w:szCs w:val="24"/>
          <w:u w:val="single"/>
          <w:lang w:val="pt-BR"/>
        </w:rPr>
        <w:t>fomos santificados</w:t>
      </w:r>
      <w:r w:rsidRPr="00F86676">
        <w:rPr>
          <w:rFonts w:ascii="Arial" w:hAnsi="Arial"/>
          <w:color w:val="FF0000"/>
          <w:sz w:val="24"/>
          <w:szCs w:val="24"/>
          <w:lang w:val="pt-BR"/>
        </w:rPr>
        <w:t>, por meio do sacrifício do corpo de Jesus Cristo, oferecido uma vez por todas.</w:t>
      </w:r>
    </w:p>
    <w:p w:rsidR="00AC3718" w:rsidRPr="00F86676" w:rsidRDefault="00707ED4" w:rsidP="00F86676">
      <w:pPr>
        <w:pStyle w:val="Heading3"/>
        <w:keepNext w:val="0"/>
        <w:widowControl w:val="0"/>
        <w:jc w:val="both"/>
        <w:rPr>
          <w:sz w:val="24"/>
          <w:szCs w:val="24"/>
          <w:lang w:val="pt-BR"/>
        </w:rPr>
      </w:pPr>
      <w:r w:rsidRPr="00F86676">
        <w:rPr>
          <w:sz w:val="24"/>
          <w:szCs w:val="24"/>
          <w:lang w:val="pt-BR"/>
        </w:rPr>
        <w:t>O autor aborda os destinatários de maneiras que seria</w:t>
      </w:r>
      <w:r w:rsidR="00296B49">
        <w:rPr>
          <w:sz w:val="24"/>
          <w:szCs w:val="24"/>
          <w:lang w:val="pt-BR"/>
        </w:rPr>
        <w:t>m inapropriadas</w:t>
      </w:r>
      <w:r w:rsidRPr="00F86676">
        <w:rPr>
          <w:sz w:val="24"/>
          <w:szCs w:val="24"/>
          <w:lang w:val="pt-BR"/>
        </w:rPr>
        <w:t xml:space="preserve"> se eles não fossem crentes </w:t>
      </w:r>
      <w:r w:rsidRPr="00401524">
        <w:rPr>
          <w:sz w:val="24"/>
          <w:szCs w:val="24"/>
          <w:highlight w:val="yellow"/>
          <w:u w:val="single"/>
          <w:lang w:val="pt-BR"/>
        </w:rPr>
        <w:t>nascidos de novo</w:t>
      </w:r>
      <w:r w:rsidR="00AC3718" w:rsidRPr="00F86676">
        <w:rPr>
          <w:sz w:val="24"/>
          <w:szCs w:val="24"/>
          <w:lang w:val="pt-BR"/>
        </w:rPr>
        <w:t>.</w:t>
      </w:r>
    </w:p>
    <w:p w:rsidR="00AC3718" w:rsidRPr="00F86676" w:rsidRDefault="00AC3718" w:rsidP="00452518">
      <w:pPr>
        <w:pStyle w:val="Heading4"/>
        <w:keepNext w:val="0"/>
        <w:widowControl w:val="0"/>
        <w:tabs>
          <w:tab w:val="left" w:pos="1080"/>
        </w:tabs>
        <w:ind w:left="1080"/>
        <w:jc w:val="both"/>
        <w:rPr>
          <w:rFonts w:ascii="Arial" w:hAnsi="Arial"/>
          <w:sz w:val="24"/>
          <w:szCs w:val="24"/>
          <w:lang w:val="pt-BR"/>
        </w:rPr>
      </w:pPr>
      <w:r w:rsidRPr="00F86676">
        <w:rPr>
          <w:rFonts w:ascii="Arial" w:hAnsi="Arial"/>
          <w:color w:val="FF0000"/>
          <w:sz w:val="24"/>
          <w:szCs w:val="24"/>
          <w:lang w:val="pt-BR"/>
        </w:rPr>
        <w:t xml:space="preserve">3:1 </w:t>
      </w:r>
      <w:r w:rsidR="00707ED4" w:rsidRPr="00F86676">
        <w:rPr>
          <w:rFonts w:ascii="Arial" w:hAnsi="Arial"/>
          <w:color w:val="FF0000"/>
          <w:sz w:val="24"/>
          <w:szCs w:val="24"/>
          <w:vertAlign w:val="superscript"/>
          <w:lang w:val="pt-BR"/>
        </w:rPr>
        <w:t>1</w:t>
      </w:r>
      <w:r w:rsidR="00707ED4" w:rsidRPr="00F86676">
        <w:rPr>
          <w:rFonts w:ascii="Arial" w:hAnsi="Arial"/>
          <w:color w:val="FF0000"/>
          <w:sz w:val="24"/>
          <w:szCs w:val="24"/>
          <w:lang w:val="pt-BR"/>
        </w:rPr>
        <w:t xml:space="preserve"> Portanto, </w:t>
      </w:r>
      <w:r w:rsidR="00707ED4" w:rsidRPr="00F86676">
        <w:rPr>
          <w:rFonts w:ascii="Arial" w:hAnsi="Arial"/>
          <w:color w:val="FF0000"/>
          <w:sz w:val="24"/>
          <w:szCs w:val="24"/>
          <w:u w:val="single"/>
          <w:lang w:val="pt-BR"/>
        </w:rPr>
        <w:t>santos irmãos</w:t>
      </w:r>
      <w:r w:rsidR="00707ED4" w:rsidRPr="00F86676">
        <w:rPr>
          <w:rFonts w:ascii="Arial" w:hAnsi="Arial"/>
          <w:color w:val="FF0000"/>
          <w:sz w:val="24"/>
          <w:szCs w:val="24"/>
          <w:lang w:val="pt-BR"/>
        </w:rPr>
        <w:t>, participantes do chamado celestial, fixem os seus pensamentos em Jesus, apóstolo e sumo sacerdote que confessamos.</w:t>
      </w:r>
    </w:p>
    <w:p w:rsidR="00AC3718" w:rsidRPr="00F86676" w:rsidRDefault="00707ED4" w:rsidP="00452518">
      <w:pPr>
        <w:pStyle w:val="Heading4"/>
        <w:keepNext w:val="0"/>
        <w:widowControl w:val="0"/>
        <w:tabs>
          <w:tab w:val="left" w:pos="1080"/>
        </w:tabs>
        <w:ind w:left="1080"/>
        <w:jc w:val="both"/>
        <w:rPr>
          <w:rFonts w:ascii="Arial" w:hAnsi="Arial"/>
          <w:sz w:val="24"/>
          <w:szCs w:val="24"/>
          <w:lang w:val="pt-BR"/>
        </w:rPr>
      </w:pPr>
      <w:r w:rsidRPr="00F86676">
        <w:rPr>
          <w:rFonts w:ascii="Arial" w:hAnsi="Arial"/>
          <w:sz w:val="24"/>
          <w:szCs w:val="24"/>
          <w:lang w:val="pt-BR"/>
        </w:rPr>
        <w:t>Participantes de Cristo</w:t>
      </w:r>
      <w:r w:rsidR="00AC3718" w:rsidRPr="00F86676">
        <w:rPr>
          <w:rFonts w:ascii="Arial" w:hAnsi="Arial"/>
          <w:sz w:val="24"/>
          <w:szCs w:val="24"/>
          <w:lang w:val="pt-BR"/>
        </w:rPr>
        <w:t xml:space="preserve"> </w:t>
      </w:r>
      <w:r w:rsidRPr="00F86676">
        <w:rPr>
          <w:rFonts w:ascii="Arial" w:hAnsi="Arial"/>
          <w:sz w:val="24"/>
          <w:szCs w:val="24"/>
          <w:lang w:val="pt-BR"/>
        </w:rPr>
        <w:t xml:space="preserve">– </w:t>
      </w:r>
      <w:r w:rsidR="00AC3718" w:rsidRPr="00F86676">
        <w:rPr>
          <w:rFonts w:ascii="Arial" w:hAnsi="Arial"/>
          <w:color w:val="FF0000"/>
          <w:sz w:val="24"/>
          <w:szCs w:val="24"/>
          <w:lang w:val="pt-BR"/>
        </w:rPr>
        <w:t xml:space="preserve">3:14 </w:t>
      </w:r>
      <w:r w:rsidRPr="00F86676">
        <w:rPr>
          <w:rFonts w:ascii="Arial" w:hAnsi="Arial"/>
          <w:color w:val="FF0000"/>
          <w:sz w:val="24"/>
          <w:szCs w:val="24"/>
          <w:vertAlign w:val="superscript"/>
          <w:lang w:val="pt-BR"/>
        </w:rPr>
        <w:t>14</w:t>
      </w:r>
      <w:r w:rsidRPr="00F86676">
        <w:rPr>
          <w:rFonts w:ascii="Arial" w:hAnsi="Arial"/>
          <w:color w:val="FF0000"/>
          <w:sz w:val="24"/>
          <w:szCs w:val="24"/>
          <w:lang w:val="pt-BR"/>
        </w:rPr>
        <w:t xml:space="preserve"> pois passamos a ser </w:t>
      </w:r>
      <w:r w:rsidRPr="00F86676">
        <w:rPr>
          <w:rFonts w:ascii="Arial" w:hAnsi="Arial"/>
          <w:color w:val="FF0000"/>
          <w:sz w:val="24"/>
          <w:szCs w:val="24"/>
          <w:u w:val="single"/>
          <w:lang w:val="pt-BR"/>
        </w:rPr>
        <w:t>participantes de Cristo</w:t>
      </w:r>
      <w:r w:rsidRPr="00F86676">
        <w:rPr>
          <w:rFonts w:ascii="Arial" w:hAnsi="Arial"/>
          <w:color w:val="FF0000"/>
          <w:sz w:val="24"/>
          <w:szCs w:val="24"/>
          <w:lang w:val="pt-BR"/>
        </w:rPr>
        <w:t>, desde que, de fato, nos apeguemos até o fim à confiança que tivemos no princípio.</w:t>
      </w:r>
    </w:p>
    <w:p w:rsidR="00AC3718" w:rsidRPr="00F86676" w:rsidRDefault="00AC3718" w:rsidP="00452518">
      <w:pPr>
        <w:pStyle w:val="Heading4"/>
        <w:keepNext w:val="0"/>
        <w:widowControl w:val="0"/>
        <w:tabs>
          <w:tab w:val="left" w:pos="1080"/>
        </w:tabs>
        <w:ind w:left="1080"/>
        <w:jc w:val="both"/>
        <w:rPr>
          <w:rFonts w:ascii="Arial" w:hAnsi="Arial"/>
          <w:sz w:val="24"/>
          <w:szCs w:val="24"/>
          <w:lang w:val="pt-BR"/>
        </w:rPr>
      </w:pPr>
      <w:r w:rsidRPr="00F86676">
        <w:rPr>
          <w:rFonts w:ascii="Arial" w:hAnsi="Arial"/>
          <w:color w:val="FF0000"/>
          <w:sz w:val="24"/>
          <w:szCs w:val="24"/>
          <w:lang w:val="pt-BR"/>
        </w:rPr>
        <w:t>Hebre</w:t>
      </w:r>
      <w:r w:rsidR="00A92970" w:rsidRPr="00F86676">
        <w:rPr>
          <w:rFonts w:ascii="Arial" w:hAnsi="Arial"/>
          <w:color w:val="FF0000"/>
          <w:sz w:val="24"/>
          <w:szCs w:val="24"/>
          <w:lang w:val="pt-BR"/>
        </w:rPr>
        <w:t>u</w:t>
      </w:r>
      <w:r w:rsidRPr="00F86676">
        <w:rPr>
          <w:rFonts w:ascii="Arial" w:hAnsi="Arial"/>
          <w:color w:val="FF0000"/>
          <w:sz w:val="24"/>
          <w:szCs w:val="24"/>
          <w:lang w:val="pt-BR"/>
        </w:rPr>
        <w:t xml:space="preserve">s 9:14 </w:t>
      </w:r>
      <w:r w:rsidR="00A92970" w:rsidRPr="00F86676">
        <w:rPr>
          <w:rFonts w:ascii="Arial" w:hAnsi="Arial"/>
          <w:color w:val="FF0000"/>
          <w:sz w:val="24"/>
          <w:szCs w:val="24"/>
          <w:vertAlign w:val="superscript"/>
          <w:lang w:val="pt-BR"/>
        </w:rPr>
        <w:t>14</w:t>
      </w:r>
      <w:r w:rsidR="00A92970" w:rsidRPr="00F86676">
        <w:rPr>
          <w:rFonts w:ascii="Arial" w:hAnsi="Arial"/>
          <w:color w:val="FF0000"/>
          <w:sz w:val="24"/>
          <w:szCs w:val="24"/>
          <w:lang w:val="pt-BR"/>
        </w:rPr>
        <w:t xml:space="preserve"> quanto mais o sangue de Cristo, que pelo Espírito eterno se ofereceu de forma imaculada a Deus, purificará a nossa consciência de atos que levam à morte, para que sirvamos ao Deus vivo!</w:t>
      </w:r>
    </w:p>
    <w:p w:rsidR="00AC3718" w:rsidRPr="00F86676" w:rsidRDefault="00A52393" w:rsidP="00F86676">
      <w:pPr>
        <w:pStyle w:val="Heading3"/>
        <w:keepNext w:val="0"/>
        <w:widowControl w:val="0"/>
        <w:jc w:val="both"/>
        <w:rPr>
          <w:sz w:val="24"/>
          <w:szCs w:val="24"/>
          <w:lang w:val="pt-BR"/>
        </w:rPr>
      </w:pPr>
      <w:r w:rsidRPr="00F86676">
        <w:rPr>
          <w:sz w:val="24"/>
          <w:szCs w:val="24"/>
          <w:lang w:val="pt-BR"/>
        </w:rPr>
        <w:t xml:space="preserve">E o autor faz </w:t>
      </w:r>
      <w:r w:rsidRPr="00401524">
        <w:rPr>
          <w:sz w:val="24"/>
          <w:szCs w:val="24"/>
          <w:highlight w:val="yellow"/>
          <w:u w:val="single"/>
          <w:lang w:val="pt-BR"/>
        </w:rPr>
        <w:t>argumentações</w:t>
      </w:r>
      <w:r w:rsidRPr="00F86676">
        <w:rPr>
          <w:sz w:val="24"/>
          <w:szCs w:val="24"/>
          <w:lang w:val="pt-BR"/>
        </w:rPr>
        <w:t xml:space="preserve"> que são ilógicas se os destinatários não são crentes</w:t>
      </w:r>
      <w:r w:rsidR="00AC3718" w:rsidRPr="00F86676">
        <w:rPr>
          <w:sz w:val="24"/>
          <w:szCs w:val="24"/>
          <w:lang w:val="pt-BR"/>
        </w:rPr>
        <w:t>.</w:t>
      </w:r>
    </w:p>
    <w:p w:rsidR="00937B0E" w:rsidRPr="00937B0E" w:rsidRDefault="00AC3718" w:rsidP="00937B0E">
      <w:pPr>
        <w:pStyle w:val="Heading4"/>
        <w:keepNext w:val="0"/>
        <w:widowControl w:val="0"/>
        <w:ind w:left="1080"/>
        <w:jc w:val="both"/>
        <w:rPr>
          <w:rFonts w:ascii="Arial" w:hAnsi="Arial"/>
          <w:sz w:val="24"/>
          <w:szCs w:val="24"/>
          <w:lang w:val="pt-BR"/>
        </w:rPr>
      </w:pPr>
      <w:r w:rsidRPr="00F86676">
        <w:rPr>
          <w:rFonts w:ascii="Arial" w:hAnsi="Arial"/>
          <w:color w:val="FF0000"/>
          <w:sz w:val="24"/>
          <w:szCs w:val="24"/>
          <w:lang w:val="pt-BR"/>
        </w:rPr>
        <w:lastRenderedPageBreak/>
        <w:t xml:space="preserve">5:12 </w:t>
      </w:r>
      <w:r w:rsidR="00A52393" w:rsidRPr="00F86676">
        <w:rPr>
          <w:rFonts w:ascii="Arial" w:hAnsi="Arial"/>
          <w:color w:val="FF0000"/>
          <w:sz w:val="24"/>
          <w:szCs w:val="24"/>
          <w:lang w:val="pt-BR"/>
        </w:rPr>
        <w:t xml:space="preserve">Embora </w:t>
      </w:r>
      <w:r w:rsidR="00A52393" w:rsidRPr="00F86676">
        <w:rPr>
          <w:rFonts w:ascii="Arial" w:hAnsi="Arial"/>
          <w:color w:val="FF0000"/>
          <w:sz w:val="24"/>
          <w:szCs w:val="24"/>
          <w:u w:val="single"/>
          <w:lang w:val="pt-BR"/>
        </w:rPr>
        <w:t>a esta altura já devessem ser mestres</w:t>
      </w:r>
      <w:r w:rsidR="00A52393" w:rsidRPr="00F86676">
        <w:rPr>
          <w:rFonts w:ascii="Arial" w:hAnsi="Arial"/>
          <w:color w:val="FF0000"/>
          <w:sz w:val="24"/>
          <w:szCs w:val="24"/>
          <w:lang w:val="pt-BR"/>
        </w:rPr>
        <w:t>, vocês precisam de alguém que lhes ensine novamente os princípios elementares da palavra de Deus. Estão precisando de leite, e não de alimento sólido!</w:t>
      </w:r>
      <w:r w:rsidRPr="00F86676">
        <w:rPr>
          <w:rFonts w:ascii="Arial" w:hAnsi="Arial"/>
          <w:color w:val="FF0000"/>
          <w:sz w:val="24"/>
          <w:szCs w:val="24"/>
          <w:lang w:val="pt-BR"/>
        </w:rPr>
        <w:t xml:space="preserve"> </w:t>
      </w:r>
    </w:p>
    <w:p w:rsidR="00AC3718" w:rsidRPr="00AF0C1B" w:rsidRDefault="003904B0" w:rsidP="00937B0E">
      <w:pPr>
        <w:pStyle w:val="Heading4"/>
        <w:keepNext w:val="0"/>
        <w:widowControl w:val="0"/>
        <w:numPr>
          <w:ilvl w:val="0"/>
          <w:numId w:val="0"/>
        </w:numPr>
        <w:ind w:left="1080"/>
        <w:jc w:val="both"/>
        <w:rPr>
          <w:rFonts w:ascii="Arial" w:hAnsi="Arial"/>
          <w:b w:val="0"/>
          <w:color w:val="0070C0"/>
          <w:sz w:val="24"/>
          <w:szCs w:val="24"/>
          <w:lang w:val="pt-BR"/>
        </w:rPr>
      </w:pPr>
      <w:r w:rsidRPr="00AF0C1B">
        <w:rPr>
          <w:rFonts w:ascii="Arial" w:hAnsi="Arial"/>
          <w:b w:val="0"/>
          <w:color w:val="0070C0"/>
          <w:sz w:val="24"/>
          <w:szCs w:val="24"/>
          <w:lang w:val="pt-BR"/>
        </w:rPr>
        <w:t>Se eles ainda não fossem salvos, eles certamente não poderiam ser mestres</w:t>
      </w:r>
      <w:r w:rsidR="00AC3718" w:rsidRPr="00AF0C1B">
        <w:rPr>
          <w:rFonts w:ascii="Arial" w:hAnsi="Arial"/>
          <w:b w:val="0"/>
          <w:color w:val="0070C0"/>
          <w:sz w:val="24"/>
          <w:szCs w:val="24"/>
          <w:lang w:val="pt-BR"/>
        </w:rPr>
        <w:t>.</w:t>
      </w:r>
    </w:p>
    <w:p w:rsidR="00AC3718" w:rsidRPr="00F86676" w:rsidRDefault="00AC3718" w:rsidP="00937B0E">
      <w:pPr>
        <w:pStyle w:val="Heading4"/>
        <w:keepNext w:val="0"/>
        <w:widowControl w:val="0"/>
        <w:ind w:left="1080"/>
        <w:jc w:val="both"/>
        <w:rPr>
          <w:rFonts w:ascii="Arial" w:hAnsi="Arial"/>
          <w:sz w:val="24"/>
          <w:szCs w:val="24"/>
          <w:lang w:val="pt-BR"/>
        </w:rPr>
      </w:pPr>
      <w:r w:rsidRPr="00F86676">
        <w:rPr>
          <w:rFonts w:ascii="Arial" w:hAnsi="Arial"/>
          <w:color w:val="FF0000"/>
          <w:sz w:val="24"/>
          <w:szCs w:val="24"/>
          <w:lang w:val="pt-BR"/>
        </w:rPr>
        <w:t xml:space="preserve">6:9 </w:t>
      </w:r>
      <w:r w:rsidR="003904B0" w:rsidRPr="00F86676">
        <w:rPr>
          <w:rFonts w:ascii="Arial" w:hAnsi="Arial"/>
          <w:color w:val="FF0000"/>
          <w:sz w:val="24"/>
          <w:szCs w:val="24"/>
          <w:vertAlign w:val="superscript"/>
          <w:lang w:val="pt-BR"/>
        </w:rPr>
        <w:t>9</w:t>
      </w:r>
      <w:r w:rsidR="003904B0" w:rsidRPr="00F86676">
        <w:rPr>
          <w:rFonts w:ascii="Arial" w:hAnsi="Arial"/>
          <w:color w:val="FF0000"/>
          <w:sz w:val="24"/>
          <w:szCs w:val="24"/>
          <w:lang w:val="pt-BR"/>
        </w:rPr>
        <w:t xml:space="preserve"> Amados, mesmo falando dessa forma, estamos convictos de coisas melhores em relação a vocês, coisas próprias da salvação.</w:t>
      </w:r>
      <w:r w:rsidRPr="00F86676">
        <w:rPr>
          <w:rFonts w:ascii="Arial" w:hAnsi="Arial"/>
          <w:b w:val="0"/>
          <w:color w:val="FF0000"/>
          <w:sz w:val="24"/>
          <w:szCs w:val="24"/>
          <w:lang w:val="pt-BR"/>
        </w:rPr>
        <w:t xml:space="preserve"> </w:t>
      </w:r>
      <w:r w:rsidR="00814BDB" w:rsidRPr="00F0391C">
        <w:rPr>
          <w:rFonts w:ascii="Arial" w:hAnsi="Arial"/>
          <w:b w:val="0"/>
          <w:color w:val="0070C0"/>
          <w:sz w:val="24"/>
          <w:szCs w:val="24"/>
          <w:lang w:val="pt-BR"/>
        </w:rPr>
        <w:t xml:space="preserve">Se eles não fossem Cristãos, não haveria razão para estar </w:t>
      </w:r>
      <w:r w:rsidR="00A650EB" w:rsidRPr="00F0391C">
        <w:rPr>
          <w:rFonts w:ascii="Arial" w:hAnsi="Arial"/>
          <w:b w:val="0"/>
          <w:color w:val="0070C0"/>
          <w:sz w:val="24"/>
          <w:szCs w:val="24"/>
          <w:lang w:val="pt-BR"/>
        </w:rPr>
        <w:t>confiante</w:t>
      </w:r>
      <w:r w:rsidR="00814BDB" w:rsidRPr="00F0391C">
        <w:rPr>
          <w:rFonts w:ascii="Arial" w:hAnsi="Arial"/>
          <w:b w:val="0"/>
          <w:color w:val="0070C0"/>
          <w:sz w:val="24"/>
          <w:szCs w:val="24"/>
          <w:lang w:val="pt-BR"/>
        </w:rPr>
        <w:t xml:space="preserve"> em coisas melhores, e especialmente coisas melhores próprias da salvação</w:t>
      </w:r>
      <w:r w:rsidRPr="00F0391C">
        <w:rPr>
          <w:rFonts w:ascii="Arial" w:hAnsi="Arial"/>
          <w:b w:val="0"/>
          <w:color w:val="0070C0"/>
          <w:sz w:val="24"/>
          <w:szCs w:val="24"/>
          <w:lang w:val="pt-BR"/>
        </w:rPr>
        <w:t>.</w:t>
      </w:r>
    </w:p>
    <w:p w:rsidR="00AC3718" w:rsidRPr="00F86676" w:rsidRDefault="00A650EB" w:rsidP="00F86676">
      <w:pPr>
        <w:pStyle w:val="Heading3"/>
        <w:keepNext w:val="0"/>
        <w:widowControl w:val="0"/>
        <w:jc w:val="both"/>
        <w:rPr>
          <w:sz w:val="24"/>
          <w:szCs w:val="24"/>
          <w:lang w:val="pt-BR"/>
        </w:rPr>
      </w:pPr>
      <w:r w:rsidRPr="00F86676">
        <w:rPr>
          <w:sz w:val="24"/>
          <w:szCs w:val="24"/>
          <w:lang w:val="pt-BR"/>
        </w:rPr>
        <w:t xml:space="preserve">Minha conclusão é que a evidência é decisiva sobre os destinatários da carta. Eles eram </w:t>
      </w:r>
      <w:r w:rsidR="00296B49">
        <w:rPr>
          <w:sz w:val="24"/>
          <w:szCs w:val="24"/>
          <w:lang w:val="pt-BR"/>
        </w:rPr>
        <w:t>j</w:t>
      </w:r>
      <w:r w:rsidRPr="00F86676">
        <w:rPr>
          <w:sz w:val="24"/>
          <w:szCs w:val="24"/>
          <w:lang w:val="pt-BR"/>
        </w:rPr>
        <w:t xml:space="preserve">udeus </w:t>
      </w:r>
      <w:r w:rsidR="00296B49" w:rsidRPr="00401524">
        <w:rPr>
          <w:sz w:val="24"/>
          <w:szCs w:val="24"/>
          <w:highlight w:val="yellow"/>
          <w:u w:val="single"/>
          <w:lang w:val="pt-BR"/>
        </w:rPr>
        <w:t>c</w:t>
      </w:r>
      <w:r w:rsidRPr="00401524">
        <w:rPr>
          <w:sz w:val="24"/>
          <w:szCs w:val="24"/>
          <w:highlight w:val="yellow"/>
          <w:u w:val="single"/>
          <w:lang w:val="pt-BR"/>
        </w:rPr>
        <w:t>ristãos</w:t>
      </w:r>
      <w:r w:rsidRPr="00F86676">
        <w:rPr>
          <w:sz w:val="24"/>
          <w:szCs w:val="24"/>
          <w:lang w:val="pt-BR"/>
        </w:rPr>
        <w:t xml:space="preserve"> que estavam presos na infância da sua </w:t>
      </w:r>
      <w:r w:rsidR="00296B49">
        <w:rPr>
          <w:sz w:val="24"/>
          <w:szCs w:val="24"/>
          <w:lang w:val="pt-BR"/>
        </w:rPr>
        <w:t>c</w:t>
      </w:r>
      <w:r w:rsidRPr="00F86676">
        <w:rPr>
          <w:sz w:val="24"/>
          <w:szCs w:val="24"/>
          <w:lang w:val="pt-BR"/>
        </w:rPr>
        <w:t>ristandade</w:t>
      </w:r>
      <w:r w:rsidR="00296B49">
        <w:rPr>
          <w:sz w:val="24"/>
          <w:szCs w:val="24"/>
          <w:lang w:val="pt-BR"/>
        </w:rPr>
        <w:t>,</w:t>
      </w:r>
      <w:r w:rsidRPr="00F86676">
        <w:rPr>
          <w:sz w:val="24"/>
          <w:szCs w:val="24"/>
          <w:lang w:val="pt-BR"/>
        </w:rPr>
        <w:t xml:space="preserve"> e a quem Paulo está encorajando a </w:t>
      </w:r>
      <w:r w:rsidR="00296B49">
        <w:rPr>
          <w:sz w:val="24"/>
          <w:szCs w:val="24"/>
          <w:lang w:val="pt-BR"/>
        </w:rPr>
        <w:t xml:space="preserve">avançar </w:t>
      </w:r>
      <w:r w:rsidRPr="00F86676">
        <w:rPr>
          <w:sz w:val="24"/>
          <w:szCs w:val="24"/>
          <w:lang w:val="pt-BR"/>
        </w:rPr>
        <w:t xml:space="preserve">para a </w:t>
      </w:r>
      <w:r w:rsidRPr="00401524">
        <w:rPr>
          <w:sz w:val="24"/>
          <w:szCs w:val="24"/>
          <w:highlight w:val="yellow"/>
          <w:u w:val="single"/>
          <w:lang w:val="pt-BR"/>
        </w:rPr>
        <w:t>maturidade</w:t>
      </w:r>
      <w:r w:rsidR="00AC3718" w:rsidRPr="00F86676">
        <w:rPr>
          <w:sz w:val="24"/>
          <w:szCs w:val="24"/>
          <w:lang w:val="pt-BR"/>
        </w:rPr>
        <w:t>.</w:t>
      </w:r>
    </w:p>
    <w:p w:rsidR="00AC3718" w:rsidRPr="00401524" w:rsidRDefault="00AC3718" w:rsidP="00F86676">
      <w:pPr>
        <w:pStyle w:val="Heading1"/>
        <w:keepNext w:val="0"/>
        <w:widowControl w:val="0"/>
        <w:jc w:val="both"/>
        <w:rPr>
          <w:sz w:val="28"/>
          <w:szCs w:val="24"/>
          <w:lang w:val="pt-BR"/>
        </w:rPr>
      </w:pPr>
      <w:r w:rsidRPr="00401524">
        <w:rPr>
          <w:sz w:val="28"/>
          <w:szCs w:val="24"/>
          <w:lang w:val="pt-BR"/>
        </w:rPr>
        <w:t>DAT</w:t>
      </w:r>
      <w:r w:rsidR="00A650EB" w:rsidRPr="00401524">
        <w:rPr>
          <w:sz w:val="28"/>
          <w:szCs w:val="24"/>
          <w:lang w:val="pt-BR"/>
        </w:rPr>
        <w:t>A</w:t>
      </w:r>
    </w:p>
    <w:p w:rsidR="00AC3718" w:rsidRPr="00F86676" w:rsidRDefault="00A650EB" w:rsidP="00F86676">
      <w:pPr>
        <w:pStyle w:val="Heading2"/>
        <w:keepNext w:val="0"/>
        <w:widowControl w:val="0"/>
        <w:jc w:val="both"/>
        <w:rPr>
          <w:i w:val="0"/>
          <w:sz w:val="24"/>
          <w:szCs w:val="24"/>
          <w:lang w:val="pt-BR"/>
        </w:rPr>
      </w:pPr>
      <w:r w:rsidRPr="00F86676">
        <w:rPr>
          <w:i w:val="0"/>
          <w:sz w:val="24"/>
          <w:szCs w:val="24"/>
          <w:lang w:val="pt-BR"/>
        </w:rPr>
        <w:t>A data da Epístola é afetada pela consideração acima</w:t>
      </w:r>
      <w:r w:rsidR="00AC3718" w:rsidRPr="00F86676">
        <w:rPr>
          <w:i w:val="0"/>
          <w:sz w:val="24"/>
          <w:szCs w:val="24"/>
          <w:lang w:val="pt-BR"/>
        </w:rPr>
        <w:t>.</w:t>
      </w:r>
    </w:p>
    <w:p w:rsidR="00AC3718" w:rsidRPr="00F86676" w:rsidRDefault="00A650EB" w:rsidP="00F86676">
      <w:pPr>
        <w:pStyle w:val="Heading2"/>
        <w:keepNext w:val="0"/>
        <w:widowControl w:val="0"/>
        <w:jc w:val="both"/>
        <w:rPr>
          <w:i w:val="0"/>
          <w:sz w:val="24"/>
          <w:szCs w:val="24"/>
          <w:lang w:val="pt-BR"/>
        </w:rPr>
      </w:pPr>
      <w:r w:rsidRPr="00F86676">
        <w:rPr>
          <w:i w:val="0"/>
          <w:sz w:val="24"/>
          <w:szCs w:val="24"/>
          <w:lang w:val="pt-BR"/>
        </w:rPr>
        <w:t xml:space="preserve">Porém, Clemente </w:t>
      </w:r>
      <w:r w:rsidR="00296B49">
        <w:rPr>
          <w:i w:val="0"/>
          <w:sz w:val="24"/>
          <w:szCs w:val="24"/>
          <w:lang w:val="pt-BR"/>
        </w:rPr>
        <w:t>considera que</w:t>
      </w:r>
      <w:r w:rsidRPr="00F86676">
        <w:rPr>
          <w:i w:val="0"/>
          <w:sz w:val="24"/>
          <w:szCs w:val="24"/>
          <w:lang w:val="pt-BR"/>
        </w:rPr>
        <w:t xml:space="preserve"> Hebreus </w:t>
      </w:r>
      <w:r w:rsidR="00296B49">
        <w:rPr>
          <w:i w:val="0"/>
          <w:sz w:val="24"/>
          <w:szCs w:val="24"/>
          <w:lang w:val="pt-BR"/>
        </w:rPr>
        <w:t>data d</w:t>
      </w:r>
      <w:r w:rsidRPr="00F86676">
        <w:rPr>
          <w:i w:val="0"/>
          <w:sz w:val="24"/>
          <w:szCs w:val="24"/>
          <w:lang w:val="pt-BR"/>
        </w:rPr>
        <w:t xml:space="preserve">o fim do primeiro século, </w:t>
      </w:r>
      <w:r w:rsidR="0068646E">
        <w:rPr>
          <w:i w:val="0"/>
          <w:sz w:val="24"/>
          <w:szCs w:val="24"/>
          <w:lang w:val="pt-BR"/>
        </w:rPr>
        <w:t xml:space="preserve">e </w:t>
      </w:r>
      <w:r w:rsidRPr="00F86676">
        <w:rPr>
          <w:i w:val="0"/>
          <w:sz w:val="24"/>
          <w:szCs w:val="24"/>
          <w:lang w:val="pt-BR"/>
        </w:rPr>
        <w:t xml:space="preserve">logo o livro teria que </w:t>
      </w:r>
      <w:r w:rsidR="00296B49">
        <w:rPr>
          <w:i w:val="0"/>
          <w:sz w:val="24"/>
          <w:szCs w:val="24"/>
          <w:lang w:val="pt-BR"/>
        </w:rPr>
        <w:t>ter sido</w:t>
      </w:r>
      <w:r w:rsidRPr="00F86676">
        <w:rPr>
          <w:i w:val="0"/>
          <w:sz w:val="24"/>
          <w:szCs w:val="24"/>
          <w:lang w:val="pt-BR"/>
        </w:rPr>
        <w:t xml:space="preserve"> escrito e </w:t>
      </w:r>
      <w:r w:rsidR="00296B49">
        <w:rPr>
          <w:i w:val="0"/>
          <w:sz w:val="24"/>
          <w:szCs w:val="24"/>
          <w:lang w:val="pt-BR"/>
        </w:rPr>
        <w:t xml:space="preserve">ter </w:t>
      </w:r>
      <w:r w:rsidRPr="00F86676">
        <w:rPr>
          <w:i w:val="0"/>
          <w:sz w:val="24"/>
          <w:szCs w:val="24"/>
          <w:lang w:val="pt-BR"/>
        </w:rPr>
        <w:t xml:space="preserve">circulado por </w:t>
      </w:r>
      <w:r w:rsidR="00296B49">
        <w:rPr>
          <w:i w:val="0"/>
          <w:sz w:val="24"/>
          <w:szCs w:val="24"/>
          <w:lang w:val="pt-BR"/>
        </w:rPr>
        <w:t>volta d</w:t>
      </w:r>
      <w:r w:rsidRPr="00F86676">
        <w:rPr>
          <w:i w:val="0"/>
          <w:sz w:val="24"/>
          <w:szCs w:val="24"/>
          <w:lang w:val="pt-BR"/>
        </w:rPr>
        <w:t>essa época</w:t>
      </w:r>
      <w:r w:rsidR="00AC3718" w:rsidRPr="00F86676">
        <w:rPr>
          <w:i w:val="0"/>
          <w:sz w:val="24"/>
          <w:szCs w:val="24"/>
          <w:lang w:val="pt-BR"/>
        </w:rPr>
        <w:t>.</w:t>
      </w:r>
    </w:p>
    <w:p w:rsidR="00AC3718" w:rsidRPr="00F86676" w:rsidRDefault="00A650EB" w:rsidP="00F86676">
      <w:pPr>
        <w:pStyle w:val="Heading2"/>
        <w:keepNext w:val="0"/>
        <w:widowControl w:val="0"/>
        <w:jc w:val="both"/>
        <w:rPr>
          <w:i w:val="0"/>
          <w:sz w:val="24"/>
          <w:szCs w:val="24"/>
          <w:lang w:val="pt-BR"/>
        </w:rPr>
      </w:pPr>
      <w:r w:rsidRPr="00F86676">
        <w:rPr>
          <w:i w:val="0"/>
          <w:sz w:val="24"/>
          <w:szCs w:val="24"/>
          <w:lang w:val="pt-BR"/>
        </w:rPr>
        <w:t xml:space="preserve">Apesar das referências ao santuário terreno como um </w:t>
      </w:r>
      <w:r w:rsidR="00C80FB8" w:rsidRPr="00F86676">
        <w:rPr>
          <w:i w:val="0"/>
          <w:sz w:val="24"/>
          <w:szCs w:val="24"/>
          <w:lang w:val="pt-BR"/>
        </w:rPr>
        <w:t xml:space="preserve">tipo de obra de Cristo, não há referência à sua destruição, </w:t>
      </w:r>
      <w:r w:rsidR="0068646E">
        <w:rPr>
          <w:i w:val="0"/>
          <w:sz w:val="24"/>
          <w:szCs w:val="24"/>
          <w:lang w:val="pt-BR"/>
        </w:rPr>
        <w:t>e assim sendo,</w:t>
      </w:r>
      <w:r w:rsidR="00C80FB8" w:rsidRPr="00F86676">
        <w:rPr>
          <w:i w:val="0"/>
          <w:sz w:val="24"/>
          <w:szCs w:val="24"/>
          <w:lang w:val="pt-BR"/>
        </w:rPr>
        <w:t xml:space="preserve"> a data </w:t>
      </w:r>
      <w:r w:rsidR="0068646E">
        <w:rPr>
          <w:i w:val="0"/>
          <w:sz w:val="24"/>
          <w:szCs w:val="24"/>
          <w:lang w:val="pt-BR"/>
        </w:rPr>
        <w:t>em que o livro foi</w:t>
      </w:r>
      <w:r w:rsidR="00C80FB8" w:rsidRPr="00F86676">
        <w:rPr>
          <w:i w:val="0"/>
          <w:sz w:val="24"/>
          <w:szCs w:val="24"/>
          <w:lang w:val="pt-BR"/>
        </w:rPr>
        <w:t xml:space="preserve"> escrito é provavelmente antes de </w:t>
      </w:r>
      <w:r w:rsidR="00C80FB8" w:rsidRPr="00401524">
        <w:rPr>
          <w:i w:val="0"/>
          <w:sz w:val="24"/>
          <w:szCs w:val="24"/>
          <w:highlight w:val="yellow"/>
          <w:u w:val="single"/>
          <w:lang w:val="pt-BR"/>
        </w:rPr>
        <w:t>70</w:t>
      </w:r>
      <w:r w:rsidR="00C80FB8" w:rsidRPr="00F86676">
        <w:rPr>
          <w:i w:val="0"/>
          <w:sz w:val="24"/>
          <w:szCs w:val="24"/>
          <w:lang w:val="pt-BR"/>
        </w:rPr>
        <w:t xml:space="preserve"> DC</w:t>
      </w:r>
      <w:r w:rsidR="00AC3718" w:rsidRPr="00F86676">
        <w:rPr>
          <w:i w:val="0"/>
          <w:sz w:val="24"/>
          <w:szCs w:val="24"/>
          <w:lang w:val="pt-BR"/>
        </w:rPr>
        <w:t>.</w:t>
      </w:r>
    </w:p>
    <w:p w:rsidR="00AC3718" w:rsidRPr="00F86676" w:rsidRDefault="00C80FB8" w:rsidP="00F86676">
      <w:pPr>
        <w:pStyle w:val="Heading2"/>
        <w:keepNext w:val="0"/>
        <w:widowControl w:val="0"/>
        <w:jc w:val="both"/>
        <w:rPr>
          <w:sz w:val="24"/>
          <w:szCs w:val="24"/>
          <w:lang w:val="pt-BR"/>
        </w:rPr>
      </w:pPr>
      <w:r w:rsidRPr="00F86676">
        <w:rPr>
          <w:i w:val="0"/>
          <w:sz w:val="24"/>
          <w:szCs w:val="24"/>
          <w:lang w:val="pt-BR"/>
        </w:rPr>
        <w:t>Se est</w:t>
      </w:r>
      <w:r w:rsidR="00755800">
        <w:rPr>
          <w:i w:val="0"/>
          <w:sz w:val="24"/>
          <w:szCs w:val="24"/>
          <w:lang w:val="pt-BR"/>
        </w:rPr>
        <w:t>iver</w:t>
      </w:r>
      <w:r w:rsidRPr="00F86676">
        <w:rPr>
          <w:i w:val="0"/>
          <w:sz w:val="24"/>
          <w:szCs w:val="24"/>
          <w:lang w:val="pt-BR"/>
        </w:rPr>
        <w:t xml:space="preserve">mos corretos em dizer que Paulo é o autor, a data de Hebreus é provavelmente entre </w:t>
      </w:r>
      <w:bookmarkStart w:id="0" w:name="_GoBack"/>
      <w:bookmarkEnd w:id="0"/>
      <w:r w:rsidRPr="00401524">
        <w:rPr>
          <w:i w:val="0"/>
          <w:sz w:val="24"/>
          <w:szCs w:val="24"/>
          <w:highlight w:val="yellow"/>
          <w:u w:val="single"/>
          <w:lang w:val="pt-BR"/>
        </w:rPr>
        <w:t>55</w:t>
      </w:r>
      <w:r w:rsidRPr="00F86676">
        <w:rPr>
          <w:i w:val="0"/>
          <w:sz w:val="24"/>
          <w:szCs w:val="24"/>
          <w:lang w:val="pt-BR"/>
        </w:rPr>
        <w:t xml:space="preserve"> e 69 DC.</w:t>
      </w:r>
    </w:p>
    <w:p w:rsidR="00AC3718" w:rsidRPr="00F86676" w:rsidRDefault="00AC3718" w:rsidP="00F86676">
      <w:pPr>
        <w:widowControl w:val="0"/>
        <w:jc w:val="both"/>
        <w:rPr>
          <w:rFonts w:ascii="Arial" w:hAnsi="Arial"/>
          <w:sz w:val="24"/>
          <w:szCs w:val="24"/>
          <w:lang w:val="pt-BR"/>
        </w:rPr>
      </w:pPr>
    </w:p>
    <w:sectPr w:rsidR="00AC3718" w:rsidRPr="00F86676" w:rsidSect="00F86676">
      <w:headerReference w:type="default" r:id="rId8"/>
      <w:pgSz w:w="12240" w:h="15840" w:code="1"/>
      <w:pgMar w:top="1440" w:right="1440" w:bottom="1080" w:left="1440" w:header="360" w:footer="360" w:gutter="0"/>
      <w:cols w:sep="1"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805" w:rsidRDefault="00212805">
      <w:r>
        <w:separator/>
      </w:r>
    </w:p>
  </w:endnote>
  <w:endnote w:type="continuationSeparator" w:id="0">
    <w:p w:rsidR="00212805" w:rsidRDefault="00212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805" w:rsidRDefault="00212805">
      <w:r>
        <w:separator/>
      </w:r>
    </w:p>
  </w:footnote>
  <w:footnote w:type="continuationSeparator" w:id="0">
    <w:p w:rsidR="00212805" w:rsidRDefault="002128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B0E" w:rsidRPr="00D72618" w:rsidRDefault="00937B0E" w:rsidP="0003117E">
    <w:pPr>
      <w:pStyle w:val="Header"/>
      <w:tabs>
        <w:tab w:val="left" w:pos="540"/>
        <w:tab w:val="left" w:pos="1440"/>
        <w:tab w:val="left" w:pos="3420"/>
        <w:tab w:val="left" w:pos="6660"/>
      </w:tabs>
      <w:ind w:right="30"/>
      <w:jc w:val="center"/>
      <w:rPr>
        <w:rFonts w:cs="Arial"/>
      </w:rPr>
    </w:pPr>
    <w:r w:rsidRPr="00D72618">
      <w:rPr>
        <w:rFonts w:cs="Arial"/>
      </w:rPr>
      <w:t>01</w:t>
    </w:r>
    <w:r w:rsidRPr="00D72618">
      <w:rPr>
        <w:rFonts w:cs="Arial"/>
      </w:rPr>
      <w:tab/>
    </w:r>
    <w:r w:rsidRPr="00D72618">
      <w:rPr>
        <w:rFonts w:cs="Arial"/>
      </w:rPr>
      <w:tab/>
    </w:r>
    <w:r>
      <w:rPr>
        <w:rFonts w:cs="Arial"/>
      </w:rPr>
      <w:t>HEBREUS</w:t>
    </w:r>
    <w:r w:rsidRPr="00D72618">
      <w:rPr>
        <w:rFonts w:cs="Arial"/>
      </w:rPr>
      <w:tab/>
    </w:r>
    <w:proofErr w:type="spellStart"/>
    <w:r w:rsidRPr="00D72618">
      <w:rPr>
        <w:rFonts w:cs="Arial"/>
      </w:rPr>
      <w:t>Edição</w:t>
    </w:r>
    <w:proofErr w:type="spellEnd"/>
    <w:r w:rsidRPr="00D72618">
      <w:rPr>
        <w:rFonts w:cs="Arial"/>
      </w:rPr>
      <w:t xml:space="preserve"> do Professor</w:t>
    </w:r>
    <w:r w:rsidRPr="00D72618">
      <w:rPr>
        <w:rFonts w:cs="Arial"/>
      </w:rPr>
      <w:tab/>
    </w:r>
    <w:proofErr w:type="spellStart"/>
    <w:r w:rsidRPr="00D72618">
      <w:rPr>
        <w:rFonts w:cs="Arial"/>
      </w:rPr>
      <w:t>Página</w:t>
    </w:r>
    <w:proofErr w:type="spellEnd"/>
    <w:r w:rsidRPr="00D72618">
      <w:rPr>
        <w:rFonts w:cs="Arial"/>
      </w:rPr>
      <w:t xml:space="preserve"> </w:t>
    </w:r>
    <w:r w:rsidR="000A61F8" w:rsidRPr="00D72618">
      <w:rPr>
        <w:rStyle w:val="PageNumber"/>
        <w:rFonts w:cs="Arial"/>
      </w:rPr>
      <w:fldChar w:fldCharType="begin"/>
    </w:r>
    <w:r w:rsidRPr="00D72618">
      <w:rPr>
        <w:rStyle w:val="PageNumber"/>
        <w:rFonts w:cs="Arial"/>
      </w:rPr>
      <w:instrText xml:space="preserve"> PAGE </w:instrText>
    </w:r>
    <w:r w:rsidR="000A61F8" w:rsidRPr="00D72618">
      <w:rPr>
        <w:rStyle w:val="PageNumber"/>
        <w:rFonts w:cs="Arial"/>
      </w:rPr>
      <w:fldChar w:fldCharType="separate"/>
    </w:r>
    <w:r w:rsidR="002B1736">
      <w:rPr>
        <w:rStyle w:val="PageNumber"/>
        <w:rFonts w:cs="Arial"/>
        <w:noProof/>
      </w:rPr>
      <w:t>3</w:t>
    </w:r>
    <w:r w:rsidR="000A61F8" w:rsidRPr="00D72618">
      <w:rPr>
        <w:rStyle w:val="PageNumber"/>
        <w:rFonts w:cs="Arial"/>
      </w:rPr>
      <w:fldChar w:fldCharType="end"/>
    </w:r>
    <w:r w:rsidR="002B1736">
      <w:rPr>
        <w:rStyle w:val="PageNumber"/>
        <w:rFonts w:cs="Arial"/>
      </w:rPr>
      <w:t xml:space="preserve"> of 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54E4570"/>
    <w:lvl w:ilvl="0">
      <w:start w:val="1"/>
      <w:numFmt w:val="upperRoman"/>
      <w:pStyle w:val="Heading1"/>
      <w:lvlText w:val="%1."/>
      <w:legacy w:legacy="1" w:legacySpace="120" w:legacyIndent="360"/>
      <w:lvlJc w:val="left"/>
      <w:pPr>
        <w:ind w:left="360" w:hanging="360"/>
      </w:pPr>
      <w:rPr>
        <w:rFonts w:ascii="Arial" w:hAnsi="Arial" w:cs="Arial" w:hint="default"/>
        <w:b/>
        <w:sz w:val="28"/>
      </w:rPr>
    </w:lvl>
    <w:lvl w:ilvl="1">
      <w:start w:val="1"/>
      <w:numFmt w:val="upperLetter"/>
      <w:pStyle w:val="Heading2"/>
      <w:lvlText w:val="%2."/>
      <w:legacy w:legacy="1" w:legacySpace="120" w:legacyIndent="360"/>
      <w:lvlJc w:val="left"/>
      <w:pPr>
        <w:ind w:left="720" w:hanging="360"/>
      </w:pPr>
      <w:rPr>
        <w:rFonts w:ascii="Arial" w:hAnsi="Arial" w:cs="Arial" w:hint="default"/>
        <w:b/>
        <w:i w:val="0"/>
      </w:rPr>
    </w:lvl>
    <w:lvl w:ilvl="2">
      <w:start w:val="1"/>
      <w:numFmt w:val="decimal"/>
      <w:pStyle w:val="Heading3"/>
      <w:lvlText w:val="%3."/>
      <w:legacy w:legacy="1" w:legacySpace="120" w:legacyIndent="360"/>
      <w:lvlJc w:val="left"/>
      <w:pPr>
        <w:ind w:left="1080" w:hanging="360"/>
      </w:pPr>
      <w:rPr>
        <w:rFonts w:ascii="Arial" w:hAnsi="Arial" w:cs="Arial" w:hint="default"/>
      </w:rPr>
    </w:lvl>
    <w:lvl w:ilvl="3">
      <w:start w:val="1"/>
      <w:numFmt w:val="lowerLetter"/>
      <w:pStyle w:val="Heading4"/>
      <w:lvlText w:val="%4."/>
      <w:legacy w:legacy="1" w:legacySpace="120" w:legacyIndent="360"/>
      <w:lvlJc w:val="left"/>
      <w:rPr>
        <w:rFonts w:ascii="Arial" w:hAnsi="Arial" w:cs="Arial" w:hint="default"/>
      </w:rPr>
    </w:lvl>
    <w:lvl w:ilvl="4">
      <w:start w:val="1"/>
      <w:numFmt w:val="lowerRoman"/>
      <w:pStyle w:val="Heading5"/>
      <w:lvlText w:val="%5."/>
      <w:legacy w:legacy="1" w:legacySpace="120" w:legacyIndent="360"/>
      <w:lvlJc w:val="left"/>
      <w:rPr>
        <w:rFonts w:ascii="Arial" w:hAnsi="Arial" w:cs="Arial" w:hint="default"/>
      </w:rPr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0"/>
  <w:drawingGridVerticalSpacing w:val="120"/>
  <w:displayHorizontalDrawingGridEvery w:val="2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B11CF0"/>
    <w:rsid w:val="00006A3B"/>
    <w:rsid w:val="0003117E"/>
    <w:rsid w:val="000A61F8"/>
    <w:rsid w:val="000B473F"/>
    <w:rsid w:val="000E5B80"/>
    <w:rsid w:val="001359D5"/>
    <w:rsid w:val="001513E5"/>
    <w:rsid w:val="00156828"/>
    <w:rsid w:val="00212805"/>
    <w:rsid w:val="00296B49"/>
    <w:rsid w:val="002B1736"/>
    <w:rsid w:val="003324FD"/>
    <w:rsid w:val="003904B0"/>
    <w:rsid w:val="00394D6C"/>
    <w:rsid w:val="00401524"/>
    <w:rsid w:val="00405001"/>
    <w:rsid w:val="00452518"/>
    <w:rsid w:val="004A2111"/>
    <w:rsid w:val="004E0C13"/>
    <w:rsid w:val="005150D2"/>
    <w:rsid w:val="00564AB1"/>
    <w:rsid w:val="0068646E"/>
    <w:rsid w:val="00707ED4"/>
    <w:rsid w:val="00750481"/>
    <w:rsid w:val="00755800"/>
    <w:rsid w:val="007B6355"/>
    <w:rsid w:val="00801715"/>
    <w:rsid w:val="00814BDB"/>
    <w:rsid w:val="00821E19"/>
    <w:rsid w:val="00824E40"/>
    <w:rsid w:val="0087566B"/>
    <w:rsid w:val="00884C9A"/>
    <w:rsid w:val="00887FAB"/>
    <w:rsid w:val="00937B0E"/>
    <w:rsid w:val="00975943"/>
    <w:rsid w:val="009B7919"/>
    <w:rsid w:val="009D4C9E"/>
    <w:rsid w:val="009E328D"/>
    <w:rsid w:val="00A127FA"/>
    <w:rsid w:val="00A52393"/>
    <w:rsid w:val="00A650EB"/>
    <w:rsid w:val="00A92970"/>
    <w:rsid w:val="00AC3718"/>
    <w:rsid w:val="00AD78C6"/>
    <w:rsid w:val="00AF0C1B"/>
    <w:rsid w:val="00B11CF0"/>
    <w:rsid w:val="00B12EE0"/>
    <w:rsid w:val="00B23069"/>
    <w:rsid w:val="00BE4305"/>
    <w:rsid w:val="00C26EFF"/>
    <w:rsid w:val="00C42703"/>
    <w:rsid w:val="00C80FB8"/>
    <w:rsid w:val="00CF1DFE"/>
    <w:rsid w:val="00D63719"/>
    <w:rsid w:val="00DA33A4"/>
    <w:rsid w:val="00DB11FA"/>
    <w:rsid w:val="00DB5C9C"/>
    <w:rsid w:val="00DB6E6B"/>
    <w:rsid w:val="00E653C8"/>
    <w:rsid w:val="00E73565"/>
    <w:rsid w:val="00EF6D51"/>
    <w:rsid w:val="00F01B3E"/>
    <w:rsid w:val="00F0391C"/>
    <w:rsid w:val="00F26E38"/>
    <w:rsid w:val="00F34FCE"/>
    <w:rsid w:val="00F86676"/>
    <w:rsid w:val="00FD5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1F8"/>
    <w:pPr>
      <w:overflowPunct w:val="0"/>
      <w:autoSpaceDE w:val="0"/>
      <w:autoSpaceDN w:val="0"/>
      <w:adjustRightInd w:val="0"/>
      <w:textAlignment w:val="baseline"/>
    </w:pPr>
    <w:rPr>
      <w:lang w:eastAsia="pt-BR"/>
    </w:rPr>
  </w:style>
  <w:style w:type="paragraph" w:styleId="Heading1">
    <w:name w:val="heading 1"/>
    <w:basedOn w:val="Normal"/>
    <w:next w:val="Normal"/>
    <w:qFormat/>
    <w:rsid w:val="000A61F8"/>
    <w:pPr>
      <w:keepNext/>
      <w:numPr>
        <w:numId w:val="1"/>
      </w:numPr>
      <w:tabs>
        <w:tab w:val="left" w:pos="360"/>
      </w:tabs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Heading2">
    <w:name w:val="heading 2"/>
    <w:basedOn w:val="Normal"/>
    <w:next w:val="Normal"/>
    <w:qFormat/>
    <w:rsid w:val="000A61F8"/>
    <w:pPr>
      <w:keepNext/>
      <w:numPr>
        <w:ilvl w:val="1"/>
        <w:numId w:val="1"/>
      </w:numPr>
      <w:tabs>
        <w:tab w:val="left" w:pos="360"/>
      </w:tabs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next w:val="Normal"/>
    <w:qFormat/>
    <w:rsid w:val="000A61F8"/>
    <w:pPr>
      <w:keepNext/>
      <w:numPr>
        <w:ilvl w:val="2"/>
        <w:numId w:val="1"/>
      </w:numPr>
      <w:tabs>
        <w:tab w:val="left" w:pos="720"/>
      </w:tabs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next w:val="Normal"/>
    <w:qFormat/>
    <w:rsid w:val="000A61F8"/>
    <w:pPr>
      <w:keepNext/>
      <w:numPr>
        <w:ilvl w:val="3"/>
        <w:numId w:val="1"/>
      </w:numPr>
      <w:tabs>
        <w:tab w:val="left" w:pos="360"/>
      </w:tabs>
      <w:spacing w:before="240" w:after="60"/>
      <w:ind w:left="2160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rsid w:val="000A61F8"/>
    <w:pPr>
      <w:numPr>
        <w:ilvl w:val="4"/>
        <w:numId w:val="1"/>
      </w:numPr>
      <w:tabs>
        <w:tab w:val="left" w:pos="360"/>
      </w:tabs>
      <w:spacing w:before="240" w:after="60"/>
      <w:ind w:left="2880"/>
      <w:outlineLvl w:val="4"/>
    </w:pPr>
    <w:rPr>
      <w:b/>
      <w:i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TMLPreformatted1">
    <w:name w:val="HTML Preformatted1"/>
    <w:basedOn w:val="Normal"/>
    <w:rsid w:val="000A61F8"/>
    <w:rPr>
      <w:sz w:val="28"/>
    </w:rPr>
  </w:style>
  <w:style w:type="character" w:customStyle="1" w:styleId="Heading2Char">
    <w:name w:val="Heading 2 Char"/>
    <w:basedOn w:val="DefaultParagraphFont"/>
    <w:rsid w:val="000A61F8"/>
    <w:rPr>
      <w:rFonts w:ascii="Arial" w:hAnsi="Arial"/>
      <w:b/>
      <w:i/>
      <w:noProof w:val="0"/>
      <w:sz w:val="28"/>
      <w:lang w:val="en-US"/>
    </w:rPr>
  </w:style>
  <w:style w:type="paragraph" w:styleId="NormalWeb">
    <w:name w:val="Normal (Web)"/>
    <w:basedOn w:val="Normal"/>
    <w:rsid w:val="000A61F8"/>
    <w:pPr>
      <w:spacing w:before="100" w:after="100"/>
    </w:pPr>
    <w:rPr>
      <w:sz w:val="24"/>
    </w:rPr>
  </w:style>
  <w:style w:type="paragraph" w:customStyle="1" w:styleId="BalloonText1">
    <w:name w:val="Balloon Text1"/>
    <w:basedOn w:val="Normal"/>
    <w:rsid w:val="000A61F8"/>
    <w:rPr>
      <w:rFonts w:ascii="Tahoma" w:hAnsi="Tahoma"/>
      <w:sz w:val="16"/>
    </w:rPr>
  </w:style>
  <w:style w:type="paragraph" w:styleId="Header">
    <w:name w:val="header"/>
    <w:basedOn w:val="Normal"/>
    <w:link w:val="HeaderChar"/>
    <w:rsid w:val="000A61F8"/>
    <w:pPr>
      <w:spacing w:after="288"/>
    </w:pPr>
    <w:rPr>
      <w:rFonts w:ascii="Arial" w:hAnsi="Arial"/>
      <w:sz w:val="24"/>
    </w:rPr>
  </w:style>
  <w:style w:type="paragraph" w:styleId="Footer">
    <w:name w:val="footer"/>
    <w:basedOn w:val="Normal"/>
    <w:rsid w:val="000A61F8"/>
    <w:pPr>
      <w:spacing w:after="288"/>
    </w:pPr>
    <w:rPr>
      <w:rFonts w:ascii="Arial" w:hAnsi="Arial"/>
      <w:sz w:val="24"/>
    </w:rPr>
  </w:style>
  <w:style w:type="paragraph" w:styleId="Title">
    <w:name w:val="Title"/>
    <w:basedOn w:val="Normal"/>
    <w:qFormat/>
    <w:rsid w:val="000A61F8"/>
    <w:pPr>
      <w:spacing w:before="360" w:after="360"/>
      <w:jc w:val="center"/>
    </w:pPr>
    <w:rPr>
      <w:rFonts w:ascii="Arial" w:hAnsi="Arial"/>
      <w:b/>
      <w:caps/>
      <w:sz w:val="48"/>
    </w:rPr>
  </w:style>
  <w:style w:type="paragraph" w:customStyle="1" w:styleId="Footnote">
    <w:name w:val="Footnote"/>
    <w:basedOn w:val="Normal"/>
    <w:rsid w:val="000A61F8"/>
    <w:pPr>
      <w:spacing w:after="288"/>
    </w:pPr>
    <w:rPr>
      <w:rFonts w:ascii="Arial" w:hAnsi="Arial"/>
      <w:sz w:val="24"/>
    </w:rPr>
  </w:style>
  <w:style w:type="paragraph" w:customStyle="1" w:styleId="Outline9">
    <w:name w:val="Outline9"/>
    <w:basedOn w:val="Normal"/>
    <w:rsid w:val="000A61F8"/>
    <w:pPr>
      <w:spacing w:after="72"/>
    </w:pPr>
    <w:rPr>
      <w:rFonts w:ascii="Arial" w:hAnsi="Arial"/>
      <w:sz w:val="24"/>
    </w:rPr>
  </w:style>
  <w:style w:type="paragraph" w:customStyle="1" w:styleId="Outline8">
    <w:name w:val="Outline8"/>
    <w:basedOn w:val="Normal"/>
    <w:rsid w:val="000A61F8"/>
    <w:pPr>
      <w:spacing w:after="72"/>
    </w:pPr>
    <w:rPr>
      <w:rFonts w:ascii="Arial" w:hAnsi="Arial"/>
      <w:sz w:val="24"/>
    </w:rPr>
  </w:style>
  <w:style w:type="paragraph" w:customStyle="1" w:styleId="Outline7">
    <w:name w:val="Outline7"/>
    <w:basedOn w:val="Normal"/>
    <w:rsid w:val="000A61F8"/>
    <w:pPr>
      <w:spacing w:after="72"/>
    </w:pPr>
    <w:rPr>
      <w:rFonts w:ascii="Arial" w:hAnsi="Arial"/>
      <w:sz w:val="24"/>
    </w:rPr>
  </w:style>
  <w:style w:type="paragraph" w:customStyle="1" w:styleId="Outline6">
    <w:name w:val="Outline 6"/>
    <w:basedOn w:val="Normal"/>
    <w:rsid w:val="000A61F8"/>
    <w:pPr>
      <w:spacing w:after="72"/>
    </w:pPr>
    <w:rPr>
      <w:rFonts w:ascii="Arial" w:hAnsi="Arial"/>
      <w:sz w:val="24"/>
    </w:rPr>
  </w:style>
  <w:style w:type="paragraph" w:customStyle="1" w:styleId="Outline5">
    <w:name w:val="Outline 5"/>
    <w:basedOn w:val="Normal"/>
    <w:rsid w:val="000A61F8"/>
    <w:pPr>
      <w:spacing w:after="72"/>
    </w:pPr>
    <w:rPr>
      <w:rFonts w:ascii="Arial" w:hAnsi="Arial"/>
      <w:sz w:val="24"/>
    </w:rPr>
  </w:style>
  <w:style w:type="paragraph" w:customStyle="1" w:styleId="Outline4">
    <w:name w:val="Outline 4"/>
    <w:basedOn w:val="Normal"/>
    <w:rsid w:val="000A61F8"/>
    <w:pPr>
      <w:spacing w:after="72"/>
    </w:pPr>
    <w:rPr>
      <w:rFonts w:ascii="Arial" w:hAnsi="Arial"/>
      <w:sz w:val="24"/>
    </w:rPr>
  </w:style>
  <w:style w:type="paragraph" w:customStyle="1" w:styleId="Outline3">
    <w:name w:val="Outline 3"/>
    <w:basedOn w:val="Normal"/>
    <w:rsid w:val="000A61F8"/>
    <w:pPr>
      <w:spacing w:after="144"/>
    </w:pPr>
    <w:rPr>
      <w:rFonts w:ascii="Arial" w:hAnsi="Arial"/>
      <w:sz w:val="24"/>
    </w:rPr>
  </w:style>
  <w:style w:type="paragraph" w:customStyle="1" w:styleId="Outline2">
    <w:name w:val="Outline 2"/>
    <w:basedOn w:val="Normal"/>
    <w:rsid w:val="000A61F8"/>
    <w:pPr>
      <w:spacing w:after="144"/>
    </w:pPr>
    <w:rPr>
      <w:rFonts w:ascii="Arial" w:hAnsi="Arial"/>
      <w:b/>
      <w:sz w:val="24"/>
    </w:rPr>
  </w:style>
  <w:style w:type="paragraph" w:customStyle="1" w:styleId="Outline1">
    <w:name w:val="Outline 1"/>
    <w:basedOn w:val="Normal"/>
    <w:rsid w:val="000A61F8"/>
    <w:pPr>
      <w:spacing w:before="144" w:after="144"/>
    </w:pPr>
    <w:rPr>
      <w:rFonts w:ascii="Arial" w:hAnsi="Arial"/>
      <w:b/>
      <w:sz w:val="28"/>
    </w:rPr>
  </w:style>
  <w:style w:type="paragraph" w:customStyle="1" w:styleId="BodySingle">
    <w:name w:val="Body Single"/>
    <w:basedOn w:val="Normal"/>
    <w:rsid w:val="000A61F8"/>
    <w:rPr>
      <w:rFonts w:ascii="Arial" w:hAnsi="Arial"/>
      <w:b/>
      <w:sz w:val="28"/>
    </w:rPr>
  </w:style>
  <w:style w:type="paragraph" w:customStyle="1" w:styleId="DefaultText">
    <w:name w:val="Default Text"/>
    <w:basedOn w:val="Normal"/>
    <w:rsid w:val="000A61F8"/>
    <w:pPr>
      <w:spacing w:after="288"/>
      <w:ind w:left="720"/>
    </w:pPr>
    <w:rPr>
      <w:rFonts w:ascii="Arial" w:hAnsi="Arial"/>
      <w:sz w:val="24"/>
    </w:rPr>
  </w:style>
  <w:style w:type="character" w:customStyle="1" w:styleId="vnum">
    <w:name w:val="vnum"/>
    <w:basedOn w:val="DefaultParagraphFont"/>
    <w:rsid w:val="000A61F8"/>
    <w:rPr>
      <w:sz w:val="14"/>
    </w:rPr>
  </w:style>
  <w:style w:type="character" w:customStyle="1" w:styleId="HeaderChar">
    <w:name w:val="Header Char"/>
    <w:basedOn w:val="DefaultParagraphFont"/>
    <w:link w:val="Header"/>
    <w:rsid w:val="0003117E"/>
    <w:rPr>
      <w:rFonts w:ascii="Arial" w:hAnsi="Arial"/>
      <w:sz w:val="24"/>
      <w:lang w:eastAsia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11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17E"/>
    <w:rPr>
      <w:rFonts w:ascii="Tahoma" w:hAnsi="Tahoma" w:cs="Tahoma"/>
      <w:sz w:val="16"/>
      <w:szCs w:val="16"/>
      <w:lang w:eastAsia="pt-BR"/>
    </w:rPr>
  </w:style>
  <w:style w:type="character" w:styleId="PageNumber">
    <w:name w:val="page number"/>
    <w:basedOn w:val="DefaultParagraphFont"/>
    <w:rsid w:val="000311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4</Pages>
  <Words>1228</Words>
  <Characters>5804</Characters>
  <Application>Microsoft Office Word</Application>
  <DocSecurity>0</DocSecurity>
  <Lines>48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THE ETERNAL KINGDOM</vt:lpstr>
      <vt:lpstr>THE ETERNAL KINGDOM</vt:lpstr>
    </vt:vector>
  </TitlesOfParts>
  <Company>St. Andrew Baptist Church</Company>
  <LinksUpToDate>false</LinksUpToDate>
  <CharactersWithSpaces>7018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ETERNAL KINGDOM</dc:title>
  <dc:creator>Michael  Claunch</dc:creator>
  <cp:lastModifiedBy>Jennifer</cp:lastModifiedBy>
  <cp:revision>20</cp:revision>
  <cp:lastPrinted>2017-02-20T22:03:00Z</cp:lastPrinted>
  <dcterms:created xsi:type="dcterms:W3CDTF">2013-03-20T17:19:00Z</dcterms:created>
  <dcterms:modified xsi:type="dcterms:W3CDTF">2017-02-20T22:06:00Z</dcterms:modified>
</cp:coreProperties>
</file>